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F312" w14:textId="77777777" w:rsidR="009C4AB0" w:rsidRPr="0099516F" w:rsidRDefault="009C4AB0" w:rsidP="00DB5A64">
      <w:pPr>
        <w:pStyle w:val="Textbody"/>
        <w:tabs>
          <w:tab w:val="left" w:pos="2832"/>
          <w:tab w:val="left" w:pos="2856"/>
        </w:tabs>
        <w:jc w:val="both"/>
        <w:rPr>
          <w:rFonts w:asciiTheme="minorHAnsi" w:hAnsiTheme="minorHAnsi" w:cstheme="minorHAnsi"/>
          <w:sz w:val="22"/>
          <w:szCs w:val="22"/>
        </w:rPr>
      </w:pPr>
      <w:r w:rsidRPr="0099516F">
        <w:rPr>
          <w:rFonts w:asciiTheme="minorHAnsi" w:hAnsiTheme="minorHAnsi" w:cstheme="minorHAnsi"/>
          <w:sz w:val="22"/>
          <w:szCs w:val="22"/>
        </w:rPr>
        <w:t>HRVATSKI CRVENI KRIŽ</w:t>
      </w:r>
    </w:p>
    <w:p w14:paraId="0EF9A992" w14:textId="1C7E6477" w:rsidR="009C4AB0" w:rsidRPr="0099516F" w:rsidRDefault="009C4AB0" w:rsidP="00DB5A64">
      <w:pPr>
        <w:pStyle w:val="Textbody"/>
        <w:tabs>
          <w:tab w:val="left" w:pos="2832"/>
          <w:tab w:val="left" w:pos="2856"/>
        </w:tabs>
        <w:jc w:val="both"/>
        <w:rPr>
          <w:rFonts w:asciiTheme="minorHAnsi" w:hAnsiTheme="minorHAnsi" w:cstheme="minorHAnsi"/>
          <w:sz w:val="22"/>
          <w:szCs w:val="22"/>
        </w:rPr>
      </w:pPr>
      <w:r w:rsidRPr="0099516F">
        <w:rPr>
          <w:rFonts w:asciiTheme="minorHAnsi" w:hAnsiTheme="minorHAnsi" w:cstheme="minorHAnsi"/>
          <w:sz w:val="22"/>
          <w:szCs w:val="22"/>
        </w:rPr>
        <w:t>Zagreb, Ulica Crvenog križa 14</w:t>
      </w:r>
      <w:r w:rsidR="00996004">
        <w:rPr>
          <w:rFonts w:asciiTheme="minorHAnsi" w:hAnsiTheme="minorHAnsi" w:cstheme="minorHAnsi"/>
          <w:sz w:val="22"/>
          <w:szCs w:val="22"/>
        </w:rPr>
        <w:t>/I</w:t>
      </w:r>
    </w:p>
    <w:p w14:paraId="53EF9898" w14:textId="77777777" w:rsidR="00DB5A64" w:rsidRDefault="00DB5A64" w:rsidP="00AC4D8E">
      <w:pPr>
        <w:pStyle w:val="Standard"/>
        <w:jc w:val="both"/>
        <w:rPr>
          <w:rFonts w:asciiTheme="minorHAnsi" w:hAnsiTheme="minorHAnsi" w:cstheme="minorHAnsi"/>
          <w:sz w:val="22"/>
          <w:szCs w:val="22"/>
        </w:rPr>
      </w:pPr>
    </w:p>
    <w:p w14:paraId="2ACCEF1F" w14:textId="5C1D34EC" w:rsidR="00BA6202" w:rsidRDefault="00BA6202" w:rsidP="00C87CE0">
      <w:pPr>
        <w:rPr>
          <w:rFonts w:cstheme="minorHAnsi"/>
        </w:rPr>
      </w:pPr>
      <w:r>
        <w:rPr>
          <w:rFonts w:cstheme="minorHAnsi"/>
        </w:rPr>
        <w:t>KLASA:</w:t>
      </w:r>
      <w:r w:rsidR="00467685">
        <w:rPr>
          <w:rFonts w:cstheme="minorHAnsi"/>
        </w:rPr>
        <w:t xml:space="preserve"> 406-03/23-08/</w:t>
      </w:r>
      <w:r w:rsidR="002F27C0">
        <w:rPr>
          <w:rFonts w:cstheme="minorHAnsi"/>
        </w:rPr>
        <w:t>4</w:t>
      </w:r>
      <w:r w:rsidR="00ED6CE0">
        <w:rPr>
          <w:rFonts w:cstheme="minorHAnsi"/>
        </w:rPr>
        <w:t>8</w:t>
      </w:r>
    </w:p>
    <w:p w14:paraId="7AB36CC9" w14:textId="5513C631" w:rsidR="00C87CE0" w:rsidRPr="006C128E" w:rsidRDefault="0028122E" w:rsidP="00C87CE0">
      <w:r w:rsidRPr="006C128E">
        <w:rPr>
          <w:rFonts w:cstheme="minorHAnsi"/>
        </w:rPr>
        <w:t xml:space="preserve">URBROJ: </w:t>
      </w:r>
      <w:r w:rsidR="00AD5E09" w:rsidRPr="006C128E">
        <w:rPr>
          <w:rFonts w:cstheme="minorHAnsi"/>
        </w:rPr>
        <w:t>10</w:t>
      </w:r>
      <w:r w:rsidR="00901FC7">
        <w:rPr>
          <w:rFonts w:cstheme="minorHAnsi"/>
        </w:rPr>
        <w:t>1-03-23-</w:t>
      </w:r>
      <w:r w:rsidR="00ED6CE0">
        <w:rPr>
          <w:rFonts w:cstheme="minorHAnsi"/>
        </w:rPr>
        <w:t>2</w:t>
      </w:r>
    </w:p>
    <w:p w14:paraId="1AEB0A14" w14:textId="16C3618A" w:rsidR="009C4AB0" w:rsidRPr="0099516F" w:rsidRDefault="00C87CE0" w:rsidP="00AC4D8E">
      <w:pPr>
        <w:pStyle w:val="Standard"/>
        <w:jc w:val="both"/>
        <w:rPr>
          <w:rFonts w:asciiTheme="minorHAnsi" w:hAnsiTheme="minorHAnsi" w:cstheme="minorHAnsi"/>
          <w:sz w:val="22"/>
          <w:szCs w:val="22"/>
        </w:rPr>
      </w:pPr>
      <w:r w:rsidRPr="006C128E">
        <w:rPr>
          <w:rFonts w:asciiTheme="minorHAnsi" w:hAnsiTheme="minorHAnsi" w:cstheme="minorHAnsi"/>
          <w:sz w:val="22"/>
          <w:szCs w:val="22"/>
        </w:rPr>
        <w:t>Zagreb</w:t>
      </w:r>
      <w:r w:rsidR="007850EC" w:rsidRPr="006C128E">
        <w:rPr>
          <w:rFonts w:asciiTheme="minorHAnsi" w:hAnsiTheme="minorHAnsi" w:cstheme="minorHAnsi"/>
          <w:sz w:val="22"/>
          <w:szCs w:val="22"/>
        </w:rPr>
        <w:t>,</w:t>
      </w:r>
      <w:r w:rsidR="009C4AB0" w:rsidRPr="006C128E">
        <w:rPr>
          <w:rFonts w:asciiTheme="minorHAnsi" w:hAnsiTheme="minorHAnsi" w:cstheme="minorHAnsi"/>
          <w:sz w:val="22"/>
          <w:szCs w:val="22"/>
        </w:rPr>
        <w:t xml:space="preserve"> </w:t>
      </w:r>
      <w:r w:rsidR="00ED6CE0">
        <w:rPr>
          <w:rFonts w:asciiTheme="minorHAnsi" w:hAnsiTheme="minorHAnsi" w:cstheme="minorHAnsi"/>
          <w:sz w:val="22"/>
          <w:szCs w:val="22"/>
        </w:rPr>
        <w:t>12</w:t>
      </w:r>
      <w:r w:rsidR="007850EC" w:rsidRPr="006C128E">
        <w:rPr>
          <w:rFonts w:asciiTheme="minorHAnsi" w:hAnsiTheme="minorHAnsi" w:cstheme="minorHAnsi"/>
          <w:sz w:val="22"/>
          <w:szCs w:val="22"/>
        </w:rPr>
        <w:t>.</w:t>
      </w:r>
      <w:r w:rsidR="0028122E" w:rsidRPr="006C128E">
        <w:rPr>
          <w:rFonts w:asciiTheme="minorHAnsi" w:hAnsiTheme="minorHAnsi" w:cstheme="minorHAnsi"/>
          <w:sz w:val="22"/>
          <w:szCs w:val="22"/>
        </w:rPr>
        <w:t xml:space="preserve"> </w:t>
      </w:r>
      <w:r w:rsidR="001437DE">
        <w:rPr>
          <w:rFonts w:asciiTheme="minorHAnsi" w:hAnsiTheme="minorHAnsi" w:cstheme="minorHAnsi"/>
          <w:sz w:val="22"/>
          <w:szCs w:val="22"/>
        </w:rPr>
        <w:t>rujn</w:t>
      </w:r>
      <w:r w:rsidR="00901FC7">
        <w:rPr>
          <w:rFonts w:asciiTheme="minorHAnsi" w:hAnsiTheme="minorHAnsi" w:cstheme="minorHAnsi"/>
          <w:sz w:val="22"/>
          <w:szCs w:val="22"/>
        </w:rPr>
        <w:t>a</w:t>
      </w:r>
      <w:r w:rsidR="0028122E" w:rsidRPr="006C128E">
        <w:rPr>
          <w:rFonts w:asciiTheme="minorHAnsi" w:hAnsiTheme="minorHAnsi" w:cstheme="minorHAnsi"/>
          <w:sz w:val="22"/>
          <w:szCs w:val="22"/>
        </w:rPr>
        <w:t xml:space="preserve"> </w:t>
      </w:r>
      <w:r w:rsidR="007850EC" w:rsidRPr="006C128E">
        <w:rPr>
          <w:rFonts w:asciiTheme="minorHAnsi" w:hAnsiTheme="minorHAnsi" w:cstheme="minorHAnsi"/>
          <w:sz w:val="22"/>
          <w:szCs w:val="22"/>
        </w:rPr>
        <w:t>20</w:t>
      </w:r>
      <w:r w:rsidR="00E03ACB" w:rsidRPr="006C128E">
        <w:rPr>
          <w:rFonts w:asciiTheme="minorHAnsi" w:hAnsiTheme="minorHAnsi" w:cstheme="minorHAnsi"/>
          <w:sz w:val="22"/>
          <w:szCs w:val="22"/>
        </w:rPr>
        <w:t>2</w:t>
      </w:r>
      <w:r w:rsidR="00901FC7">
        <w:rPr>
          <w:rFonts w:asciiTheme="minorHAnsi" w:hAnsiTheme="minorHAnsi" w:cstheme="minorHAnsi"/>
          <w:sz w:val="22"/>
          <w:szCs w:val="22"/>
        </w:rPr>
        <w:t>3</w:t>
      </w:r>
      <w:r w:rsidR="007850EC" w:rsidRPr="006C128E">
        <w:rPr>
          <w:rFonts w:asciiTheme="minorHAnsi" w:hAnsiTheme="minorHAnsi" w:cstheme="minorHAnsi"/>
          <w:sz w:val="22"/>
          <w:szCs w:val="22"/>
        </w:rPr>
        <w:t>.</w:t>
      </w:r>
    </w:p>
    <w:p w14:paraId="62CE5359" w14:textId="7D549B32" w:rsidR="009C4AB0" w:rsidRPr="0099516F" w:rsidRDefault="009C4AB0" w:rsidP="00AC4D8E">
      <w:pPr>
        <w:pStyle w:val="Standard"/>
        <w:jc w:val="both"/>
        <w:rPr>
          <w:rFonts w:asciiTheme="minorHAnsi" w:hAnsiTheme="minorHAnsi" w:cstheme="minorHAnsi"/>
          <w:sz w:val="22"/>
          <w:szCs w:val="22"/>
        </w:rPr>
      </w:pPr>
      <w:r w:rsidRPr="0099516F">
        <w:rPr>
          <w:rFonts w:asciiTheme="minorHAnsi" w:hAnsiTheme="minorHAnsi" w:cstheme="minorHAnsi"/>
          <w:sz w:val="22"/>
          <w:szCs w:val="22"/>
        </w:rPr>
        <w:tab/>
      </w:r>
      <w:r w:rsidRPr="0099516F">
        <w:rPr>
          <w:rFonts w:asciiTheme="minorHAnsi" w:hAnsiTheme="minorHAnsi" w:cstheme="minorHAnsi"/>
          <w:sz w:val="22"/>
          <w:szCs w:val="22"/>
        </w:rPr>
        <w:tab/>
      </w:r>
      <w:r w:rsidRPr="0099516F">
        <w:rPr>
          <w:rFonts w:asciiTheme="minorHAnsi" w:hAnsiTheme="minorHAnsi" w:cstheme="minorHAnsi"/>
          <w:sz w:val="22"/>
          <w:szCs w:val="22"/>
        </w:rPr>
        <w:tab/>
      </w:r>
      <w:r w:rsidRPr="0099516F">
        <w:rPr>
          <w:rFonts w:asciiTheme="minorHAnsi" w:hAnsiTheme="minorHAnsi" w:cstheme="minorHAnsi"/>
          <w:sz w:val="22"/>
          <w:szCs w:val="22"/>
        </w:rPr>
        <w:tab/>
      </w:r>
      <w:r w:rsidRPr="0099516F">
        <w:rPr>
          <w:rFonts w:asciiTheme="minorHAnsi" w:hAnsiTheme="minorHAnsi" w:cstheme="minorHAnsi"/>
          <w:sz w:val="22"/>
          <w:szCs w:val="22"/>
        </w:rPr>
        <w:tab/>
      </w:r>
      <w:r w:rsidRPr="0099516F">
        <w:rPr>
          <w:rFonts w:asciiTheme="minorHAnsi" w:hAnsiTheme="minorHAnsi" w:cstheme="minorHAnsi"/>
          <w:sz w:val="22"/>
          <w:szCs w:val="22"/>
        </w:rPr>
        <w:tab/>
      </w:r>
      <w:r w:rsidRPr="0099516F">
        <w:rPr>
          <w:rFonts w:asciiTheme="minorHAnsi" w:hAnsiTheme="minorHAnsi" w:cstheme="minorHAnsi"/>
          <w:sz w:val="22"/>
          <w:szCs w:val="22"/>
        </w:rPr>
        <w:tab/>
      </w:r>
    </w:p>
    <w:p w14:paraId="206077FE" w14:textId="77777777" w:rsidR="009C4AB0" w:rsidRPr="0099516F" w:rsidRDefault="009C4AB0" w:rsidP="00AC4D8E">
      <w:pPr>
        <w:pStyle w:val="Standard"/>
        <w:jc w:val="both"/>
        <w:rPr>
          <w:rFonts w:asciiTheme="minorHAnsi" w:hAnsiTheme="minorHAnsi" w:cstheme="minorHAnsi"/>
          <w:sz w:val="22"/>
          <w:szCs w:val="22"/>
        </w:rPr>
      </w:pPr>
    </w:p>
    <w:p w14:paraId="2FE80C03" w14:textId="77777777" w:rsidR="009C4AB0" w:rsidRPr="0099516F" w:rsidRDefault="009C4AB0" w:rsidP="00AC4D8E">
      <w:pPr>
        <w:pStyle w:val="Standard"/>
        <w:jc w:val="both"/>
        <w:rPr>
          <w:rFonts w:asciiTheme="minorHAnsi" w:hAnsiTheme="minorHAnsi" w:cstheme="minorHAnsi"/>
          <w:sz w:val="22"/>
          <w:szCs w:val="22"/>
        </w:rPr>
      </w:pPr>
    </w:p>
    <w:p w14:paraId="7421A687" w14:textId="77777777" w:rsidR="009C4AB0" w:rsidRPr="0099516F" w:rsidRDefault="009C4AB0" w:rsidP="00AC4D8E">
      <w:pPr>
        <w:pStyle w:val="Standard"/>
        <w:jc w:val="both"/>
        <w:rPr>
          <w:rFonts w:asciiTheme="minorHAnsi" w:hAnsiTheme="minorHAnsi" w:cstheme="minorHAnsi"/>
          <w:sz w:val="22"/>
          <w:szCs w:val="22"/>
        </w:rPr>
      </w:pPr>
    </w:p>
    <w:p w14:paraId="49FE8845" w14:textId="77777777" w:rsidR="009C4AB0" w:rsidRPr="0099516F" w:rsidRDefault="009C4AB0" w:rsidP="00AC4D8E">
      <w:pPr>
        <w:pStyle w:val="Standard"/>
        <w:jc w:val="both"/>
        <w:rPr>
          <w:rFonts w:asciiTheme="minorHAnsi" w:hAnsiTheme="minorHAnsi" w:cstheme="minorHAnsi"/>
          <w:sz w:val="22"/>
          <w:szCs w:val="22"/>
        </w:rPr>
      </w:pPr>
    </w:p>
    <w:p w14:paraId="44BEA964" w14:textId="7F4C8D68" w:rsidR="009C4AB0" w:rsidRPr="0099516F" w:rsidRDefault="009C4AB0" w:rsidP="00141F15">
      <w:pPr>
        <w:pStyle w:val="Standard"/>
        <w:jc w:val="center"/>
        <w:rPr>
          <w:rFonts w:asciiTheme="minorHAnsi" w:hAnsiTheme="minorHAnsi" w:cstheme="minorHAnsi"/>
          <w:b/>
          <w:sz w:val="28"/>
          <w:szCs w:val="28"/>
        </w:rPr>
      </w:pPr>
      <w:r w:rsidRPr="0099516F">
        <w:rPr>
          <w:rFonts w:asciiTheme="minorHAnsi" w:hAnsiTheme="minorHAnsi" w:cstheme="minorHAnsi"/>
          <w:b/>
          <w:sz w:val="28"/>
          <w:szCs w:val="28"/>
        </w:rPr>
        <w:t xml:space="preserve">POZIV </w:t>
      </w:r>
      <w:r w:rsidR="00DB3915">
        <w:rPr>
          <w:rFonts w:asciiTheme="minorHAnsi" w:hAnsiTheme="minorHAnsi" w:cstheme="minorHAnsi"/>
          <w:b/>
          <w:sz w:val="28"/>
          <w:szCs w:val="28"/>
        </w:rPr>
        <w:t>N</w:t>
      </w:r>
      <w:r w:rsidRPr="0099516F">
        <w:rPr>
          <w:rFonts w:asciiTheme="minorHAnsi" w:hAnsiTheme="minorHAnsi" w:cstheme="minorHAnsi"/>
          <w:b/>
          <w:sz w:val="28"/>
          <w:szCs w:val="28"/>
        </w:rPr>
        <w:t>A DOSTAVU PONUDE</w:t>
      </w:r>
    </w:p>
    <w:p w14:paraId="61753180" w14:textId="77777777" w:rsidR="009C4AB0" w:rsidRPr="0099516F" w:rsidRDefault="009C4AB0" w:rsidP="00141F15">
      <w:pPr>
        <w:pStyle w:val="Standard"/>
        <w:jc w:val="center"/>
        <w:rPr>
          <w:rFonts w:asciiTheme="minorHAnsi" w:hAnsiTheme="minorHAnsi" w:cstheme="minorHAnsi"/>
          <w:b/>
          <w:sz w:val="28"/>
          <w:szCs w:val="28"/>
        </w:rPr>
      </w:pPr>
    </w:p>
    <w:p w14:paraId="67F8E2F9" w14:textId="77777777" w:rsidR="009C4AB0" w:rsidRPr="0099516F" w:rsidRDefault="009C4AB0" w:rsidP="00141F15">
      <w:pPr>
        <w:pStyle w:val="Standard"/>
        <w:jc w:val="center"/>
        <w:rPr>
          <w:rFonts w:asciiTheme="minorHAnsi" w:hAnsiTheme="minorHAnsi" w:cstheme="minorHAnsi"/>
          <w:b/>
          <w:sz w:val="28"/>
          <w:szCs w:val="28"/>
        </w:rPr>
      </w:pPr>
      <w:r w:rsidRPr="0099516F">
        <w:rPr>
          <w:rFonts w:asciiTheme="minorHAnsi" w:hAnsiTheme="minorHAnsi" w:cstheme="minorHAnsi"/>
          <w:b/>
          <w:sz w:val="28"/>
          <w:szCs w:val="28"/>
        </w:rPr>
        <w:t>ZA PREDMET NABAVE:</w:t>
      </w:r>
    </w:p>
    <w:p w14:paraId="522864BD" w14:textId="77777777" w:rsidR="009C4AB0" w:rsidRPr="0099516F" w:rsidRDefault="009C4AB0" w:rsidP="00141F15">
      <w:pPr>
        <w:pStyle w:val="Standard"/>
        <w:jc w:val="center"/>
        <w:rPr>
          <w:rFonts w:asciiTheme="minorHAnsi" w:hAnsiTheme="minorHAnsi" w:cstheme="minorHAnsi"/>
          <w:b/>
          <w:sz w:val="28"/>
          <w:szCs w:val="28"/>
        </w:rPr>
      </w:pPr>
    </w:p>
    <w:p w14:paraId="20897DF3" w14:textId="49F5F1D5" w:rsidR="0031312B" w:rsidRDefault="00ED6CE0" w:rsidP="00111451">
      <w:pPr>
        <w:pStyle w:val="Standard"/>
        <w:jc w:val="center"/>
        <w:rPr>
          <w:rFonts w:asciiTheme="minorHAnsi" w:hAnsiTheme="minorHAnsi" w:cstheme="minorHAnsi"/>
          <w:b/>
          <w:bCs/>
          <w:sz w:val="28"/>
          <w:szCs w:val="28"/>
        </w:rPr>
      </w:pPr>
      <w:r>
        <w:rPr>
          <w:rFonts w:asciiTheme="minorHAnsi" w:hAnsiTheme="minorHAnsi" w:cstheme="minorHAnsi"/>
          <w:b/>
          <w:bCs/>
          <w:sz w:val="28"/>
          <w:szCs w:val="28"/>
        </w:rPr>
        <w:t>ŠATORI</w:t>
      </w:r>
    </w:p>
    <w:p w14:paraId="07AB6335" w14:textId="77777777" w:rsidR="009C4AB0" w:rsidRPr="0099516F" w:rsidRDefault="009C4AB0" w:rsidP="00141F15">
      <w:pPr>
        <w:pStyle w:val="Standard"/>
        <w:jc w:val="center"/>
        <w:rPr>
          <w:rFonts w:asciiTheme="minorHAnsi" w:hAnsiTheme="minorHAnsi" w:cstheme="minorHAnsi"/>
          <w:sz w:val="28"/>
          <w:szCs w:val="28"/>
        </w:rPr>
      </w:pPr>
      <w:r w:rsidRPr="0099516F">
        <w:rPr>
          <w:rFonts w:asciiTheme="minorHAnsi" w:hAnsiTheme="minorHAnsi" w:cstheme="minorHAnsi"/>
          <w:b/>
          <w:sz w:val="28"/>
          <w:szCs w:val="28"/>
        </w:rPr>
        <w:t>________________________________________________</w:t>
      </w:r>
    </w:p>
    <w:p w14:paraId="55099908" w14:textId="77777777" w:rsidR="009C4AB0" w:rsidRPr="0099516F" w:rsidRDefault="009C4AB0" w:rsidP="00AC4D8E">
      <w:pPr>
        <w:pStyle w:val="Standard"/>
        <w:jc w:val="both"/>
        <w:rPr>
          <w:rFonts w:asciiTheme="minorHAnsi" w:hAnsiTheme="minorHAnsi" w:cstheme="minorHAnsi"/>
          <w:sz w:val="22"/>
          <w:szCs w:val="22"/>
        </w:rPr>
      </w:pPr>
    </w:p>
    <w:p w14:paraId="6C40AB42" w14:textId="77777777" w:rsidR="009C4AB0" w:rsidRPr="0099516F" w:rsidRDefault="009C4AB0" w:rsidP="00AC4D8E">
      <w:pPr>
        <w:pStyle w:val="Standard"/>
        <w:jc w:val="both"/>
        <w:rPr>
          <w:rFonts w:asciiTheme="minorHAnsi" w:hAnsiTheme="minorHAnsi" w:cstheme="minorHAnsi"/>
          <w:sz w:val="22"/>
          <w:szCs w:val="22"/>
        </w:rPr>
      </w:pPr>
    </w:p>
    <w:p w14:paraId="07F6FDA3" w14:textId="77777777" w:rsidR="009C4AB0" w:rsidRDefault="009C4AB0" w:rsidP="00AC4D8E">
      <w:pPr>
        <w:pStyle w:val="Standard"/>
        <w:jc w:val="both"/>
        <w:rPr>
          <w:rFonts w:asciiTheme="minorHAnsi" w:hAnsiTheme="minorHAnsi" w:cstheme="minorHAnsi"/>
          <w:b/>
          <w:bCs/>
          <w:sz w:val="22"/>
          <w:szCs w:val="22"/>
        </w:rPr>
      </w:pPr>
    </w:p>
    <w:p w14:paraId="3CD43F22" w14:textId="77777777" w:rsidR="005103B8" w:rsidRDefault="005103B8" w:rsidP="00AC4D8E">
      <w:pPr>
        <w:pStyle w:val="Standard"/>
        <w:jc w:val="both"/>
        <w:rPr>
          <w:rFonts w:asciiTheme="minorHAnsi" w:hAnsiTheme="minorHAnsi" w:cstheme="minorHAnsi"/>
          <w:b/>
          <w:bCs/>
          <w:sz w:val="22"/>
          <w:szCs w:val="22"/>
        </w:rPr>
      </w:pPr>
    </w:p>
    <w:p w14:paraId="0DDC0AF0" w14:textId="77777777" w:rsidR="005103B8" w:rsidRDefault="005103B8" w:rsidP="00AC4D8E">
      <w:pPr>
        <w:pStyle w:val="Standard"/>
        <w:jc w:val="both"/>
        <w:rPr>
          <w:rFonts w:asciiTheme="minorHAnsi" w:hAnsiTheme="minorHAnsi" w:cstheme="minorHAnsi"/>
          <w:b/>
          <w:bCs/>
          <w:sz w:val="22"/>
          <w:szCs w:val="22"/>
        </w:rPr>
      </w:pPr>
    </w:p>
    <w:p w14:paraId="7FEE0AA9" w14:textId="77777777" w:rsidR="005103B8" w:rsidRDefault="005103B8" w:rsidP="00AC4D8E">
      <w:pPr>
        <w:pStyle w:val="Standard"/>
        <w:jc w:val="both"/>
        <w:rPr>
          <w:rFonts w:asciiTheme="minorHAnsi" w:hAnsiTheme="minorHAnsi" w:cstheme="minorHAnsi"/>
          <w:b/>
          <w:bCs/>
          <w:sz w:val="22"/>
          <w:szCs w:val="22"/>
        </w:rPr>
      </w:pPr>
    </w:p>
    <w:p w14:paraId="4BC9B5DA" w14:textId="77777777" w:rsidR="005103B8" w:rsidRDefault="005103B8" w:rsidP="00AC4D8E">
      <w:pPr>
        <w:pStyle w:val="Standard"/>
        <w:jc w:val="both"/>
        <w:rPr>
          <w:rFonts w:asciiTheme="minorHAnsi" w:hAnsiTheme="minorHAnsi" w:cstheme="minorHAnsi"/>
          <w:b/>
          <w:bCs/>
          <w:sz w:val="22"/>
          <w:szCs w:val="22"/>
        </w:rPr>
      </w:pPr>
    </w:p>
    <w:p w14:paraId="32EB3DBA" w14:textId="77777777" w:rsidR="005103B8" w:rsidRDefault="005103B8" w:rsidP="00AC4D8E">
      <w:pPr>
        <w:pStyle w:val="Standard"/>
        <w:jc w:val="both"/>
        <w:rPr>
          <w:rFonts w:asciiTheme="minorHAnsi" w:hAnsiTheme="minorHAnsi" w:cstheme="minorHAnsi"/>
          <w:b/>
          <w:bCs/>
          <w:sz w:val="22"/>
          <w:szCs w:val="22"/>
        </w:rPr>
      </w:pPr>
    </w:p>
    <w:p w14:paraId="2DE30A46" w14:textId="77777777" w:rsidR="005103B8" w:rsidRDefault="005103B8" w:rsidP="00AC4D8E">
      <w:pPr>
        <w:pStyle w:val="Standard"/>
        <w:jc w:val="both"/>
        <w:rPr>
          <w:rFonts w:asciiTheme="minorHAnsi" w:hAnsiTheme="minorHAnsi" w:cstheme="minorHAnsi"/>
          <w:b/>
          <w:bCs/>
          <w:sz w:val="22"/>
          <w:szCs w:val="22"/>
        </w:rPr>
      </w:pPr>
    </w:p>
    <w:p w14:paraId="054BBBCD" w14:textId="77777777" w:rsidR="005103B8" w:rsidRDefault="005103B8" w:rsidP="00AC4D8E">
      <w:pPr>
        <w:pStyle w:val="Standard"/>
        <w:jc w:val="both"/>
        <w:rPr>
          <w:rFonts w:asciiTheme="minorHAnsi" w:hAnsiTheme="minorHAnsi" w:cstheme="minorHAnsi"/>
          <w:b/>
          <w:bCs/>
          <w:sz w:val="22"/>
          <w:szCs w:val="22"/>
        </w:rPr>
      </w:pPr>
    </w:p>
    <w:p w14:paraId="048B94DD" w14:textId="77777777" w:rsidR="005103B8" w:rsidRDefault="005103B8" w:rsidP="00AC4D8E">
      <w:pPr>
        <w:pStyle w:val="Standard"/>
        <w:jc w:val="both"/>
        <w:rPr>
          <w:rFonts w:asciiTheme="minorHAnsi" w:hAnsiTheme="minorHAnsi" w:cstheme="minorHAnsi"/>
          <w:b/>
          <w:bCs/>
          <w:sz w:val="22"/>
          <w:szCs w:val="22"/>
        </w:rPr>
      </w:pPr>
    </w:p>
    <w:p w14:paraId="17CB2CA4" w14:textId="77777777" w:rsidR="00A16754" w:rsidRDefault="00A16754" w:rsidP="00AC4D8E">
      <w:pPr>
        <w:pStyle w:val="Standard"/>
        <w:jc w:val="both"/>
        <w:rPr>
          <w:rFonts w:asciiTheme="minorHAnsi" w:hAnsiTheme="minorHAnsi" w:cstheme="minorHAnsi"/>
          <w:b/>
          <w:bCs/>
          <w:sz w:val="22"/>
          <w:szCs w:val="22"/>
        </w:rPr>
      </w:pPr>
    </w:p>
    <w:p w14:paraId="02A3BC12" w14:textId="77777777" w:rsidR="00A16754" w:rsidRDefault="00A16754" w:rsidP="00AC4D8E">
      <w:pPr>
        <w:pStyle w:val="Standard"/>
        <w:jc w:val="both"/>
        <w:rPr>
          <w:rFonts w:asciiTheme="minorHAnsi" w:hAnsiTheme="minorHAnsi" w:cstheme="minorHAnsi"/>
          <w:b/>
          <w:bCs/>
          <w:sz w:val="22"/>
          <w:szCs w:val="22"/>
        </w:rPr>
      </w:pPr>
    </w:p>
    <w:p w14:paraId="528AA1AF" w14:textId="77777777" w:rsidR="005103B8" w:rsidRDefault="005103B8" w:rsidP="00AC4D8E">
      <w:pPr>
        <w:pStyle w:val="Standard"/>
        <w:jc w:val="both"/>
        <w:rPr>
          <w:rFonts w:asciiTheme="minorHAnsi" w:hAnsiTheme="minorHAnsi" w:cstheme="minorHAnsi"/>
          <w:b/>
          <w:bCs/>
          <w:sz w:val="22"/>
          <w:szCs w:val="22"/>
        </w:rPr>
      </w:pPr>
    </w:p>
    <w:p w14:paraId="08D9A075" w14:textId="77777777" w:rsidR="00AC4FA4" w:rsidRDefault="00AC4FA4" w:rsidP="00AC4D8E">
      <w:pPr>
        <w:pStyle w:val="Standard"/>
        <w:jc w:val="both"/>
        <w:rPr>
          <w:rFonts w:asciiTheme="minorHAnsi" w:hAnsiTheme="minorHAnsi" w:cstheme="minorHAnsi"/>
          <w:b/>
          <w:bCs/>
          <w:sz w:val="22"/>
          <w:szCs w:val="22"/>
        </w:rPr>
      </w:pPr>
    </w:p>
    <w:p w14:paraId="715B8D6E" w14:textId="77777777" w:rsidR="00AC4FA4" w:rsidRDefault="00AC4FA4" w:rsidP="00AC4D8E">
      <w:pPr>
        <w:pStyle w:val="Standard"/>
        <w:jc w:val="both"/>
        <w:rPr>
          <w:rFonts w:asciiTheme="minorHAnsi" w:hAnsiTheme="minorHAnsi" w:cstheme="minorHAnsi"/>
          <w:b/>
          <w:bCs/>
          <w:sz w:val="22"/>
          <w:szCs w:val="22"/>
        </w:rPr>
      </w:pPr>
    </w:p>
    <w:p w14:paraId="1C68E942" w14:textId="77777777" w:rsidR="00AC4FA4" w:rsidRDefault="00AC4FA4" w:rsidP="00AC4D8E">
      <w:pPr>
        <w:pStyle w:val="Standard"/>
        <w:jc w:val="both"/>
        <w:rPr>
          <w:rFonts w:asciiTheme="minorHAnsi" w:hAnsiTheme="minorHAnsi" w:cstheme="minorHAnsi"/>
          <w:b/>
          <w:bCs/>
          <w:sz w:val="22"/>
          <w:szCs w:val="22"/>
        </w:rPr>
      </w:pPr>
    </w:p>
    <w:p w14:paraId="65FBA17E" w14:textId="77777777" w:rsidR="00AC4FA4" w:rsidRDefault="00AC4FA4" w:rsidP="00AC4D8E">
      <w:pPr>
        <w:pStyle w:val="Standard"/>
        <w:jc w:val="both"/>
        <w:rPr>
          <w:rFonts w:asciiTheme="minorHAnsi" w:hAnsiTheme="minorHAnsi" w:cstheme="minorHAnsi"/>
          <w:b/>
          <w:bCs/>
          <w:sz w:val="22"/>
          <w:szCs w:val="22"/>
        </w:rPr>
      </w:pPr>
    </w:p>
    <w:p w14:paraId="2514D71A" w14:textId="77777777" w:rsidR="00AC4FA4" w:rsidRDefault="00AC4FA4" w:rsidP="00AC4D8E">
      <w:pPr>
        <w:pStyle w:val="Standard"/>
        <w:jc w:val="both"/>
        <w:rPr>
          <w:rFonts w:asciiTheme="minorHAnsi" w:hAnsiTheme="minorHAnsi" w:cstheme="minorHAnsi"/>
          <w:b/>
          <w:bCs/>
          <w:sz w:val="22"/>
          <w:szCs w:val="22"/>
        </w:rPr>
      </w:pPr>
    </w:p>
    <w:p w14:paraId="54011251" w14:textId="77777777" w:rsidR="00AC4FA4" w:rsidRDefault="00AC4FA4" w:rsidP="00AC4D8E">
      <w:pPr>
        <w:pStyle w:val="Standard"/>
        <w:jc w:val="both"/>
        <w:rPr>
          <w:rFonts w:asciiTheme="minorHAnsi" w:hAnsiTheme="minorHAnsi" w:cstheme="minorHAnsi"/>
          <w:b/>
          <w:bCs/>
          <w:sz w:val="22"/>
          <w:szCs w:val="22"/>
        </w:rPr>
      </w:pPr>
    </w:p>
    <w:p w14:paraId="54ECE815" w14:textId="77777777" w:rsidR="00AC4FA4" w:rsidRDefault="00AC4FA4" w:rsidP="00AC4D8E">
      <w:pPr>
        <w:pStyle w:val="Standard"/>
        <w:jc w:val="both"/>
        <w:rPr>
          <w:rFonts w:asciiTheme="minorHAnsi" w:hAnsiTheme="minorHAnsi" w:cstheme="minorHAnsi"/>
          <w:b/>
          <w:bCs/>
          <w:sz w:val="22"/>
          <w:szCs w:val="22"/>
        </w:rPr>
      </w:pPr>
    </w:p>
    <w:p w14:paraId="7CBC5C24" w14:textId="77777777" w:rsidR="00AC4FA4" w:rsidRDefault="00AC4FA4" w:rsidP="00AC4D8E">
      <w:pPr>
        <w:pStyle w:val="Standard"/>
        <w:jc w:val="both"/>
        <w:rPr>
          <w:rFonts w:asciiTheme="minorHAnsi" w:hAnsiTheme="minorHAnsi" w:cstheme="minorHAnsi"/>
          <w:b/>
          <w:bCs/>
          <w:sz w:val="22"/>
          <w:szCs w:val="22"/>
        </w:rPr>
      </w:pPr>
    </w:p>
    <w:p w14:paraId="50CAFAEF" w14:textId="77777777" w:rsidR="00AC4FA4" w:rsidRDefault="00AC4FA4" w:rsidP="00AC4D8E">
      <w:pPr>
        <w:pStyle w:val="Standard"/>
        <w:jc w:val="both"/>
        <w:rPr>
          <w:rFonts w:asciiTheme="minorHAnsi" w:hAnsiTheme="minorHAnsi" w:cstheme="minorHAnsi"/>
          <w:b/>
          <w:bCs/>
          <w:sz w:val="22"/>
          <w:szCs w:val="22"/>
        </w:rPr>
      </w:pPr>
    </w:p>
    <w:p w14:paraId="0844D1CD" w14:textId="77777777" w:rsidR="00AC4FA4" w:rsidRPr="0099516F" w:rsidRDefault="00AC4FA4" w:rsidP="00AC4D8E">
      <w:pPr>
        <w:pStyle w:val="Standard"/>
        <w:jc w:val="both"/>
        <w:rPr>
          <w:rFonts w:asciiTheme="minorHAnsi" w:hAnsiTheme="minorHAnsi" w:cstheme="minorHAnsi"/>
          <w:b/>
          <w:bCs/>
          <w:sz w:val="22"/>
          <w:szCs w:val="22"/>
        </w:rPr>
      </w:pPr>
    </w:p>
    <w:p w14:paraId="296D1708" w14:textId="77777777" w:rsidR="009C4AB0" w:rsidRPr="0099516F" w:rsidRDefault="009C4AB0" w:rsidP="00AC4D8E">
      <w:pPr>
        <w:pStyle w:val="Standard"/>
        <w:jc w:val="both"/>
        <w:rPr>
          <w:rFonts w:asciiTheme="minorHAnsi" w:hAnsiTheme="minorHAnsi" w:cstheme="minorHAnsi"/>
          <w:b/>
          <w:bCs/>
          <w:sz w:val="22"/>
          <w:szCs w:val="22"/>
        </w:rPr>
      </w:pPr>
    </w:p>
    <w:p w14:paraId="591945F4" w14:textId="77777777" w:rsidR="009C4AB0" w:rsidRPr="00681705" w:rsidRDefault="009C4AB0" w:rsidP="00AC4D8E">
      <w:pPr>
        <w:pStyle w:val="Standard"/>
        <w:jc w:val="both"/>
        <w:rPr>
          <w:rFonts w:asciiTheme="minorHAnsi" w:hAnsiTheme="minorHAnsi" w:cstheme="minorHAnsi"/>
          <w:b/>
          <w:bCs/>
        </w:rPr>
      </w:pPr>
      <w:r w:rsidRPr="00681705">
        <w:rPr>
          <w:rFonts w:asciiTheme="minorHAnsi" w:hAnsiTheme="minorHAnsi" w:cstheme="minorHAnsi"/>
          <w:b/>
          <w:bCs/>
        </w:rPr>
        <w:t>SADRŽAJ POZIVA ZA DOSTAVU PONUDE:</w:t>
      </w:r>
    </w:p>
    <w:p w14:paraId="399D7663" w14:textId="77777777" w:rsidR="009C4AB0" w:rsidRPr="0099516F" w:rsidRDefault="009C4AB0" w:rsidP="00AC4D8E">
      <w:pPr>
        <w:pStyle w:val="Standard"/>
        <w:jc w:val="both"/>
        <w:rPr>
          <w:rFonts w:asciiTheme="minorHAnsi" w:hAnsiTheme="minorHAnsi" w:cstheme="minorHAnsi"/>
          <w:sz w:val="22"/>
          <w:szCs w:val="22"/>
        </w:rPr>
      </w:pPr>
    </w:p>
    <w:p w14:paraId="68D37826" w14:textId="77777777" w:rsidR="009C4AB0" w:rsidRPr="0099516F" w:rsidRDefault="009C4AB0" w:rsidP="00AC4D8E">
      <w:pPr>
        <w:pStyle w:val="Standard"/>
        <w:jc w:val="both"/>
        <w:rPr>
          <w:rFonts w:asciiTheme="minorHAnsi" w:hAnsiTheme="minorHAnsi" w:cstheme="minorHAnsi"/>
          <w:sz w:val="22"/>
          <w:szCs w:val="22"/>
        </w:rPr>
      </w:pPr>
    </w:p>
    <w:p w14:paraId="13B52EE3" w14:textId="77777777" w:rsidR="009C4AB0" w:rsidRPr="0099516F" w:rsidRDefault="009C4AB0" w:rsidP="00FE3860">
      <w:pPr>
        <w:pStyle w:val="Standard"/>
        <w:numPr>
          <w:ilvl w:val="0"/>
          <w:numId w:val="5"/>
        </w:numPr>
        <w:jc w:val="both"/>
        <w:rPr>
          <w:rFonts w:asciiTheme="minorHAnsi" w:hAnsiTheme="minorHAnsi" w:cstheme="minorHAnsi"/>
          <w:sz w:val="22"/>
          <w:szCs w:val="22"/>
        </w:rPr>
      </w:pPr>
      <w:r w:rsidRPr="0099516F">
        <w:rPr>
          <w:rFonts w:asciiTheme="minorHAnsi" w:hAnsiTheme="minorHAnsi" w:cstheme="minorHAnsi"/>
          <w:sz w:val="22"/>
          <w:szCs w:val="22"/>
        </w:rPr>
        <w:t>Opći podaci</w:t>
      </w:r>
    </w:p>
    <w:p w14:paraId="78BB6605" w14:textId="2913569B" w:rsidR="009C4AB0" w:rsidRPr="0099516F" w:rsidRDefault="009C4AB0" w:rsidP="00AC4D8E">
      <w:pPr>
        <w:pStyle w:val="Standard"/>
        <w:numPr>
          <w:ilvl w:val="0"/>
          <w:numId w:val="2"/>
        </w:numPr>
        <w:jc w:val="both"/>
        <w:rPr>
          <w:rFonts w:asciiTheme="minorHAnsi" w:hAnsiTheme="minorHAnsi" w:cstheme="minorHAnsi"/>
          <w:sz w:val="22"/>
          <w:szCs w:val="22"/>
        </w:rPr>
      </w:pPr>
      <w:r w:rsidRPr="0099516F">
        <w:rPr>
          <w:rFonts w:asciiTheme="minorHAnsi" w:hAnsiTheme="minorHAnsi" w:cstheme="minorHAnsi"/>
          <w:sz w:val="22"/>
          <w:szCs w:val="22"/>
        </w:rPr>
        <w:t>Podaci o predmetu nabave</w:t>
      </w:r>
    </w:p>
    <w:p w14:paraId="39EBFCE8" w14:textId="77777777" w:rsidR="009C4AB0" w:rsidRPr="0099516F" w:rsidRDefault="009C4AB0" w:rsidP="00AC4D8E">
      <w:pPr>
        <w:pStyle w:val="Standard"/>
        <w:numPr>
          <w:ilvl w:val="0"/>
          <w:numId w:val="2"/>
        </w:numPr>
        <w:jc w:val="both"/>
        <w:rPr>
          <w:rFonts w:asciiTheme="minorHAnsi" w:hAnsiTheme="minorHAnsi" w:cstheme="minorHAnsi"/>
          <w:sz w:val="22"/>
          <w:szCs w:val="22"/>
        </w:rPr>
      </w:pPr>
      <w:r w:rsidRPr="0099516F">
        <w:rPr>
          <w:rFonts w:asciiTheme="minorHAnsi" w:hAnsiTheme="minorHAnsi" w:cstheme="minorHAnsi"/>
          <w:sz w:val="22"/>
          <w:szCs w:val="22"/>
        </w:rPr>
        <w:t>Podaci o ponudi</w:t>
      </w:r>
    </w:p>
    <w:p w14:paraId="40E7FE4F" w14:textId="6FC1E8A8" w:rsidR="009C4AB0" w:rsidRPr="0099516F" w:rsidRDefault="009C4AB0" w:rsidP="00AC4D8E">
      <w:pPr>
        <w:pStyle w:val="Standard"/>
        <w:numPr>
          <w:ilvl w:val="0"/>
          <w:numId w:val="2"/>
        </w:numPr>
        <w:jc w:val="both"/>
        <w:rPr>
          <w:rFonts w:asciiTheme="minorHAnsi" w:hAnsiTheme="minorHAnsi" w:cstheme="minorHAnsi"/>
          <w:sz w:val="22"/>
          <w:szCs w:val="22"/>
        </w:rPr>
      </w:pPr>
      <w:r w:rsidRPr="0099516F">
        <w:rPr>
          <w:rFonts w:asciiTheme="minorHAnsi" w:hAnsiTheme="minorHAnsi" w:cstheme="minorHAnsi"/>
          <w:sz w:val="22"/>
          <w:szCs w:val="22"/>
        </w:rPr>
        <w:t>O</w:t>
      </w:r>
      <w:r w:rsidR="00681705">
        <w:rPr>
          <w:rFonts w:asciiTheme="minorHAnsi" w:hAnsiTheme="minorHAnsi" w:cstheme="minorHAnsi"/>
          <w:sz w:val="22"/>
          <w:szCs w:val="22"/>
        </w:rPr>
        <w:t>brasci i prilozi</w:t>
      </w:r>
    </w:p>
    <w:p w14:paraId="7E4DC1FC" w14:textId="795AE24B" w:rsidR="009C4AB0" w:rsidRDefault="009C4AB0" w:rsidP="0099516F">
      <w:r w:rsidRPr="0099516F">
        <w:t xml:space="preserve">  </w:t>
      </w:r>
      <w:r w:rsidRPr="00681705">
        <w:t xml:space="preserve">       </w:t>
      </w:r>
    </w:p>
    <w:p w14:paraId="5180996D" w14:textId="70229426" w:rsidR="009C4AB0" w:rsidRDefault="009C4AB0" w:rsidP="0099516F">
      <w:pPr>
        <w:pStyle w:val="Heading1"/>
      </w:pPr>
      <w:bookmarkStart w:id="0" w:name="_Toc72846966"/>
      <w:bookmarkStart w:id="1" w:name="_Toc82605116"/>
      <w:r w:rsidRPr="0099516F">
        <w:t>OPĆI PODACI</w:t>
      </w:r>
      <w:bookmarkEnd w:id="0"/>
      <w:bookmarkEnd w:id="1"/>
    </w:p>
    <w:p w14:paraId="4D8ABCDE" w14:textId="3E6F0615" w:rsidR="009C4AB0" w:rsidRPr="00BF0013" w:rsidRDefault="009C4AB0" w:rsidP="00BF0013">
      <w:pPr>
        <w:pStyle w:val="Heading2"/>
      </w:pPr>
      <w:bookmarkStart w:id="2" w:name="_Toc72846967"/>
      <w:bookmarkStart w:id="3" w:name="_Toc82605117"/>
      <w:r w:rsidRPr="00BF0013">
        <w:t>Podaci o naručitelju</w:t>
      </w:r>
      <w:bookmarkEnd w:id="2"/>
      <w:bookmarkEnd w:id="3"/>
    </w:p>
    <w:p w14:paraId="43C2C8CB" w14:textId="77777777" w:rsidR="0099516F" w:rsidRPr="0099516F" w:rsidRDefault="009C4AB0" w:rsidP="0099516F">
      <w:r w:rsidRPr="0099516F">
        <w:t>Naziv Naručitelja: Hrvatski Crveni križ</w:t>
      </w:r>
    </w:p>
    <w:p w14:paraId="6897B1DA" w14:textId="2333E42B" w:rsidR="009C4AB0" w:rsidRPr="0099516F" w:rsidRDefault="009C4AB0" w:rsidP="0099516F">
      <w:r w:rsidRPr="0099516F">
        <w:t>Adresa/sjedište Naručitelja: Zagreb, Ulica Crvenog križa 14</w:t>
      </w:r>
      <w:r w:rsidR="00996004">
        <w:t>/I</w:t>
      </w:r>
    </w:p>
    <w:p w14:paraId="1E8EED50" w14:textId="0FEA0437" w:rsidR="009C4AB0" w:rsidRPr="0099516F" w:rsidRDefault="009C4AB0" w:rsidP="0099516F">
      <w:r w:rsidRPr="0099516F">
        <w:t>OIB: 72527253659</w:t>
      </w:r>
    </w:p>
    <w:p w14:paraId="64950969" w14:textId="77777777" w:rsidR="0099516F" w:rsidRPr="0099516F" w:rsidRDefault="009C4AB0" w:rsidP="0099516F">
      <w:r w:rsidRPr="0099516F">
        <w:t>Broj telefona: 01/465581</w:t>
      </w:r>
    </w:p>
    <w:p w14:paraId="332DA1B1" w14:textId="77777777" w:rsidR="0099516F" w:rsidRPr="0099516F" w:rsidRDefault="009C4AB0" w:rsidP="0099516F">
      <w:r w:rsidRPr="0099516F">
        <w:t>Broj telefaksa: 01/4655365</w:t>
      </w:r>
    </w:p>
    <w:p w14:paraId="0F8A2BD4" w14:textId="413F7BB5" w:rsidR="0099516F" w:rsidRDefault="009C4AB0" w:rsidP="0099516F">
      <w:pPr>
        <w:rPr>
          <w:rStyle w:val="Hyperlink"/>
          <w:color w:val="auto"/>
          <w:u w:val="none"/>
        </w:rPr>
      </w:pPr>
      <w:r w:rsidRPr="0099516F">
        <w:t xml:space="preserve">Internetska adresa:   </w:t>
      </w:r>
      <w:hyperlink r:id="rId11" w:history="1">
        <w:r w:rsidR="0099516F" w:rsidRPr="0099516F">
          <w:rPr>
            <w:rStyle w:val="Hyperlink"/>
            <w:color w:val="auto"/>
            <w:u w:val="none"/>
          </w:rPr>
          <w:t>www.hck.hr</w:t>
        </w:r>
      </w:hyperlink>
    </w:p>
    <w:p w14:paraId="02DD672D" w14:textId="77777777" w:rsidR="00B42296" w:rsidRPr="00565D88" w:rsidRDefault="00B42296" w:rsidP="00B42296">
      <w:pPr>
        <w:pStyle w:val="Textbody"/>
        <w:jc w:val="both"/>
        <w:rPr>
          <w:rFonts w:asciiTheme="minorHAnsi" w:hAnsiTheme="minorHAnsi" w:cs="Times New Roman"/>
          <w:sz w:val="22"/>
          <w:szCs w:val="22"/>
        </w:rPr>
      </w:pPr>
    </w:p>
    <w:p w14:paraId="702DCD70" w14:textId="20BC9C2F" w:rsidR="009C4AB0" w:rsidRPr="00565D88" w:rsidRDefault="009C4AB0" w:rsidP="00BF0013">
      <w:pPr>
        <w:pStyle w:val="Heading2"/>
      </w:pPr>
      <w:bookmarkStart w:id="4" w:name="_Toc72846968"/>
      <w:bookmarkStart w:id="5" w:name="_Toc82605118"/>
      <w:r w:rsidRPr="00565D88">
        <w:t>Osob</w:t>
      </w:r>
      <w:r w:rsidR="0013542D">
        <w:t>e</w:t>
      </w:r>
      <w:r w:rsidRPr="00565D88">
        <w:t xml:space="preserve"> zadužen</w:t>
      </w:r>
      <w:r w:rsidR="004149DA">
        <w:t>e</w:t>
      </w:r>
      <w:r w:rsidRPr="00565D88">
        <w:t xml:space="preserve"> za komunikaciju s ponuditeljima</w:t>
      </w:r>
      <w:bookmarkEnd w:id="4"/>
      <w:bookmarkEnd w:id="5"/>
    </w:p>
    <w:p w14:paraId="46BE7CBB" w14:textId="37508C5B" w:rsidR="0013542D" w:rsidRPr="00565D88" w:rsidRDefault="00765245" w:rsidP="0013542D">
      <w:r>
        <w:t xml:space="preserve">Ivan Usmiani, e-mail: </w:t>
      </w:r>
      <w:hyperlink r:id="rId12" w:history="1">
        <w:r w:rsidRPr="00A006A6">
          <w:rPr>
            <w:rStyle w:val="Hyperlink"/>
          </w:rPr>
          <w:t>ivan.usmiani@hck.hr</w:t>
        </w:r>
      </w:hyperlink>
      <w:r>
        <w:t xml:space="preserve"> </w:t>
      </w:r>
      <w:r w:rsidR="0013542D" w:rsidRPr="0013542D">
        <w:t xml:space="preserve">  i </w:t>
      </w:r>
      <w:r w:rsidR="0013542D">
        <w:t xml:space="preserve">Ana-Marija Novak, </w:t>
      </w:r>
      <w:r>
        <w:t xml:space="preserve">e-mail: </w:t>
      </w:r>
      <w:r w:rsidR="0013542D" w:rsidRPr="0013542D">
        <w:rPr>
          <w:rStyle w:val="Hyperlink"/>
        </w:rPr>
        <w:t>ana-marija.novak@hck.hr</w:t>
      </w:r>
      <w:r w:rsidR="0013542D" w:rsidRPr="00565D88">
        <w:t xml:space="preserve"> </w:t>
      </w:r>
    </w:p>
    <w:p w14:paraId="22FE44F2" w14:textId="77777777" w:rsidR="009C4AB0" w:rsidRPr="00565D88" w:rsidRDefault="009C4AB0" w:rsidP="0013542D"/>
    <w:p w14:paraId="0FA7B0F0" w14:textId="7A8AEB3A" w:rsidR="009C4AB0" w:rsidRPr="00565D88" w:rsidRDefault="009C4AB0" w:rsidP="00BF0013">
      <w:pPr>
        <w:pStyle w:val="Heading2"/>
      </w:pPr>
      <w:bookmarkStart w:id="6" w:name="_Toc72846969"/>
      <w:bookmarkStart w:id="7" w:name="_Toc82605119"/>
      <w:r w:rsidRPr="00565D88">
        <w:t>Vrsta postupka nabave</w:t>
      </w:r>
      <w:bookmarkEnd w:id="6"/>
      <w:bookmarkEnd w:id="7"/>
    </w:p>
    <w:p w14:paraId="2F3BA36E" w14:textId="24053246" w:rsidR="00E179DD" w:rsidRPr="00A50212" w:rsidRDefault="00765245" w:rsidP="0099516F">
      <w:r>
        <w:t>Poseban postupak nabave – primjena članka 5. Pravila o provođenju postupaka nabave roba, radova i usluga u Hrvatskom Crvenom križu</w:t>
      </w:r>
    </w:p>
    <w:p w14:paraId="4CFA67A9" w14:textId="77777777" w:rsidR="009C4AB0" w:rsidRPr="00565D88" w:rsidRDefault="009C4AB0" w:rsidP="002C517F">
      <w:pPr>
        <w:pStyle w:val="Textbody"/>
        <w:jc w:val="both"/>
        <w:rPr>
          <w:rFonts w:asciiTheme="minorHAnsi" w:hAnsiTheme="minorHAnsi" w:cs="Times New Roman"/>
          <w:color w:val="FF0000"/>
          <w:sz w:val="22"/>
          <w:szCs w:val="22"/>
        </w:rPr>
      </w:pPr>
    </w:p>
    <w:p w14:paraId="094C750F" w14:textId="77777777" w:rsidR="00AC4FA4" w:rsidRDefault="009C4AB0" w:rsidP="00902CAF">
      <w:pPr>
        <w:pStyle w:val="Heading2"/>
      </w:pPr>
      <w:bookmarkStart w:id="8" w:name="_Toc72846970"/>
      <w:bookmarkStart w:id="9" w:name="_Toc82605120"/>
      <w:r w:rsidRPr="00565D88">
        <w:t>Vrsta ugovora o nabavi</w:t>
      </w:r>
      <w:bookmarkEnd w:id="8"/>
      <w:bookmarkEnd w:id="9"/>
    </w:p>
    <w:p w14:paraId="04503D50" w14:textId="3031FC38" w:rsidR="006B6330" w:rsidRPr="00AC4FA4" w:rsidRDefault="00AC4FA4" w:rsidP="00AC4FA4">
      <w:pPr>
        <w:pStyle w:val="Heading2"/>
        <w:numPr>
          <w:ilvl w:val="0"/>
          <w:numId w:val="0"/>
        </w:numPr>
        <w:rPr>
          <w:i w:val="0"/>
          <w:iCs w:val="0"/>
          <w:u w:val="none"/>
        </w:rPr>
      </w:pPr>
      <w:r w:rsidRPr="00AC4FA4">
        <w:rPr>
          <w:i w:val="0"/>
          <w:iCs w:val="0"/>
          <w:u w:val="none"/>
        </w:rPr>
        <w:t xml:space="preserve">     </w:t>
      </w:r>
      <w:r w:rsidR="00DE6E9D" w:rsidRPr="00AC4FA4">
        <w:rPr>
          <w:rFonts w:cs="Times New Roman"/>
          <w:i w:val="0"/>
          <w:iCs w:val="0"/>
          <w:u w:val="none"/>
        </w:rPr>
        <w:t xml:space="preserve">Naručitelj će </w:t>
      </w:r>
      <w:r>
        <w:rPr>
          <w:rFonts w:cs="Times New Roman"/>
          <w:i w:val="0"/>
          <w:iCs w:val="0"/>
          <w:u w:val="none"/>
        </w:rPr>
        <w:t>sklopiti ugovor o nabavi robe</w:t>
      </w:r>
    </w:p>
    <w:p w14:paraId="77BB02F6" w14:textId="77777777" w:rsidR="007C0FF6" w:rsidRPr="00565D88" w:rsidRDefault="007C0FF6" w:rsidP="00AC4D8E">
      <w:pPr>
        <w:pStyle w:val="Standard"/>
        <w:ind w:left="708"/>
        <w:jc w:val="both"/>
        <w:rPr>
          <w:rFonts w:asciiTheme="minorHAnsi" w:hAnsiTheme="minorHAnsi" w:cs="Times New Roman"/>
          <w:sz w:val="22"/>
          <w:szCs w:val="22"/>
        </w:rPr>
      </w:pPr>
    </w:p>
    <w:p w14:paraId="6E609EDF" w14:textId="2F207388" w:rsidR="00442494" w:rsidRPr="00442494" w:rsidRDefault="00442494" w:rsidP="00FE3860">
      <w:pPr>
        <w:pStyle w:val="Heading2"/>
        <w:numPr>
          <w:ilvl w:val="1"/>
          <w:numId w:val="11"/>
        </w:numPr>
      </w:pPr>
      <w:bookmarkStart w:id="10" w:name="_Toc38630507"/>
      <w:bookmarkStart w:id="11" w:name="_Toc46401727"/>
      <w:bookmarkStart w:id="12" w:name="_Toc72846973"/>
      <w:bookmarkStart w:id="13" w:name="_Toc82605123"/>
      <w:r w:rsidRPr="00565D88">
        <w:t>Dodatne informacije i</w:t>
      </w:r>
      <w:r w:rsidRPr="00442494">
        <w:t xml:space="preserve"> objašnjenja te izmjena Poziva za dostavu ponuda</w:t>
      </w:r>
      <w:bookmarkEnd w:id="10"/>
      <w:bookmarkEnd w:id="11"/>
      <w:bookmarkEnd w:id="12"/>
      <w:bookmarkEnd w:id="13"/>
    </w:p>
    <w:p w14:paraId="5D8D39FF" w14:textId="12D6B1CE" w:rsidR="00884ED6" w:rsidRDefault="00884ED6" w:rsidP="00884ED6">
      <w:r>
        <w:t xml:space="preserve">Za vrijeme roka za dostavu ponuda gospodarski subjekti mogu zahtijevati dodatne informacije, objašnjenja i izmjene vezane uz Poziv na dostavu ponuda, a Naručitelj je dužan odgovor staviti na raspolaganje na istim medijima, internetskim stranicama na kojima je dostupan i osnovni Poziv na dostavu ponuda bez navođenja podataka o podnositelju zahtjeva. U slučaju da je Poziv na dostavu ponuda dostavljen na tri ili više gospodarskih subjekata i njima će se dostaviti odgovor. Sva pitanja podnose se elektroničkim putem, slanjem upita na adresu elektroničke pošte: ana-marija.novak@hck.hr i </w:t>
      </w:r>
      <w:r w:rsidR="00A16754">
        <w:t>ivan.usmiani</w:t>
      </w:r>
      <w:r>
        <w:t>@hck.hr</w:t>
      </w:r>
    </w:p>
    <w:p w14:paraId="33C7CCBC" w14:textId="00A7835E" w:rsidR="00884ED6" w:rsidRDefault="00884ED6" w:rsidP="00884ED6">
      <w:r>
        <w:t xml:space="preserve">Naručitelj može izmijeniti ili dopuniti Poziv na dostavu ponuda do isteka roka za dostavu ponuda. Ako za vrijeme roka za dostavu ponuda Naručitelj mijenja Poziv na dostavu ponuda, osigurat će dostupnost izmjena svim zainteresiranim gospodarskim subjektima na istim mjestima (medijima) na kojima je objavljen Poziv na dostavu ponuda, a u slučaju da je Poziv na dostavu ponuda dostavljen na tri ili više gospodarskih subjekata i njima će se dostaviti izmjene ili dopune. Naručitelj će u ovom slučaju po potrebi primjereno produžiti rok za dostavu ponude, a vodeći računa da se gospodarskim subjektima ostavi dovoljno vremena za pripremu ponuda. </w:t>
      </w:r>
    </w:p>
    <w:p w14:paraId="7BF5C7FF" w14:textId="77777777" w:rsidR="00E16368" w:rsidRDefault="00E16368" w:rsidP="009D70CF">
      <w:pPr>
        <w:pStyle w:val="Standard"/>
        <w:jc w:val="both"/>
        <w:rPr>
          <w:rFonts w:asciiTheme="minorHAnsi" w:hAnsiTheme="minorHAnsi" w:cs="Times New Roman"/>
          <w:sz w:val="22"/>
          <w:szCs w:val="22"/>
        </w:rPr>
      </w:pPr>
    </w:p>
    <w:p w14:paraId="456D305D" w14:textId="77777777" w:rsidR="00280B37" w:rsidRDefault="00280B37" w:rsidP="009D70CF">
      <w:pPr>
        <w:pStyle w:val="Standard"/>
        <w:jc w:val="both"/>
        <w:rPr>
          <w:rFonts w:asciiTheme="minorHAnsi" w:hAnsiTheme="minorHAnsi" w:cs="Times New Roman"/>
          <w:sz w:val="22"/>
          <w:szCs w:val="22"/>
        </w:rPr>
      </w:pPr>
    </w:p>
    <w:p w14:paraId="56D63754" w14:textId="77777777" w:rsidR="00DF646B" w:rsidRDefault="00DF646B" w:rsidP="009D70CF">
      <w:pPr>
        <w:pStyle w:val="Standard"/>
        <w:jc w:val="both"/>
        <w:rPr>
          <w:rFonts w:asciiTheme="minorHAnsi" w:hAnsiTheme="minorHAnsi" w:cs="Times New Roman"/>
          <w:sz w:val="22"/>
          <w:szCs w:val="22"/>
        </w:rPr>
      </w:pPr>
    </w:p>
    <w:p w14:paraId="1BF7635D" w14:textId="77777777" w:rsidR="00DF646B" w:rsidRDefault="00DF646B" w:rsidP="009D70CF">
      <w:pPr>
        <w:pStyle w:val="Standard"/>
        <w:jc w:val="both"/>
        <w:rPr>
          <w:rFonts w:asciiTheme="minorHAnsi" w:hAnsiTheme="minorHAnsi" w:cs="Times New Roman"/>
          <w:sz w:val="22"/>
          <w:szCs w:val="22"/>
        </w:rPr>
      </w:pPr>
    </w:p>
    <w:p w14:paraId="62F59836" w14:textId="77777777" w:rsidR="00DF646B" w:rsidRDefault="00DF646B" w:rsidP="009D70CF">
      <w:pPr>
        <w:pStyle w:val="Standard"/>
        <w:jc w:val="both"/>
        <w:rPr>
          <w:rFonts w:asciiTheme="minorHAnsi" w:hAnsiTheme="minorHAnsi" w:cs="Times New Roman"/>
          <w:sz w:val="22"/>
          <w:szCs w:val="22"/>
        </w:rPr>
      </w:pPr>
    </w:p>
    <w:p w14:paraId="7B4CAAFF" w14:textId="77777777" w:rsidR="00DF646B" w:rsidRDefault="00DF646B" w:rsidP="009D70CF">
      <w:pPr>
        <w:pStyle w:val="Standard"/>
        <w:jc w:val="both"/>
        <w:rPr>
          <w:rFonts w:asciiTheme="minorHAnsi" w:hAnsiTheme="minorHAnsi" w:cs="Times New Roman"/>
          <w:sz w:val="22"/>
          <w:szCs w:val="22"/>
        </w:rPr>
      </w:pPr>
    </w:p>
    <w:p w14:paraId="56D26985" w14:textId="77777777" w:rsidR="00DF646B" w:rsidRDefault="00DF646B" w:rsidP="009D70CF">
      <w:pPr>
        <w:pStyle w:val="Standard"/>
        <w:jc w:val="both"/>
        <w:rPr>
          <w:rFonts w:asciiTheme="minorHAnsi" w:hAnsiTheme="minorHAnsi" w:cs="Times New Roman"/>
          <w:sz w:val="22"/>
          <w:szCs w:val="22"/>
        </w:rPr>
      </w:pPr>
    </w:p>
    <w:p w14:paraId="2DD50429" w14:textId="77777777" w:rsidR="00DF646B" w:rsidRDefault="00DF646B" w:rsidP="009D70CF">
      <w:pPr>
        <w:pStyle w:val="Standard"/>
        <w:jc w:val="both"/>
        <w:rPr>
          <w:rFonts w:asciiTheme="minorHAnsi" w:hAnsiTheme="minorHAnsi" w:cs="Times New Roman"/>
          <w:sz w:val="22"/>
          <w:szCs w:val="22"/>
        </w:rPr>
      </w:pPr>
    </w:p>
    <w:p w14:paraId="5FBA9FF2" w14:textId="77777777" w:rsidR="00280B37" w:rsidRDefault="00280B37" w:rsidP="009D70CF">
      <w:pPr>
        <w:pStyle w:val="Standard"/>
        <w:jc w:val="both"/>
        <w:rPr>
          <w:rFonts w:asciiTheme="minorHAnsi" w:hAnsiTheme="minorHAnsi" w:cs="Times New Roman"/>
          <w:sz w:val="22"/>
          <w:szCs w:val="22"/>
        </w:rPr>
      </w:pPr>
    </w:p>
    <w:p w14:paraId="57BE501A" w14:textId="77777777" w:rsidR="00280B37" w:rsidRDefault="00280B37" w:rsidP="009D70CF">
      <w:pPr>
        <w:pStyle w:val="Standard"/>
        <w:jc w:val="both"/>
        <w:rPr>
          <w:rFonts w:asciiTheme="minorHAnsi" w:hAnsiTheme="minorHAnsi" w:cs="Times New Roman"/>
          <w:sz w:val="22"/>
          <w:szCs w:val="22"/>
        </w:rPr>
      </w:pPr>
    </w:p>
    <w:p w14:paraId="6D5F360F" w14:textId="77777777" w:rsidR="00280B37" w:rsidRDefault="00280B37" w:rsidP="009D70CF">
      <w:pPr>
        <w:pStyle w:val="Standard"/>
        <w:jc w:val="both"/>
        <w:rPr>
          <w:rFonts w:asciiTheme="minorHAnsi" w:hAnsiTheme="minorHAnsi" w:cs="Times New Roman"/>
          <w:sz w:val="22"/>
          <w:szCs w:val="22"/>
        </w:rPr>
      </w:pPr>
    </w:p>
    <w:p w14:paraId="631AD565" w14:textId="77777777" w:rsidR="00280B37" w:rsidRDefault="00280B37" w:rsidP="009D70CF">
      <w:pPr>
        <w:pStyle w:val="Standard"/>
        <w:jc w:val="both"/>
        <w:rPr>
          <w:rFonts w:asciiTheme="minorHAnsi" w:hAnsiTheme="minorHAnsi" w:cs="Times New Roman"/>
          <w:sz w:val="22"/>
          <w:szCs w:val="22"/>
        </w:rPr>
      </w:pPr>
    </w:p>
    <w:p w14:paraId="3EAD990E" w14:textId="77777777" w:rsidR="00280B37" w:rsidRDefault="00280B37" w:rsidP="009D70CF">
      <w:pPr>
        <w:pStyle w:val="Standard"/>
        <w:jc w:val="both"/>
        <w:rPr>
          <w:rFonts w:asciiTheme="minorHAnsi" w:hAnsiTheme="minorHAnsi" w:cs="Times New Roman"/>
          <w:sz w:val="22"/>
          <w:szCs w:val="22"/>
        </w:rPr>
      </w:pPr>
    </w:p>
    <w:p w14:paraId="411CD86A" w14:textId="77777777" w:rsidR="00280B37" w:rsidRDefault="00280B37" w:rsidP="009D70CF">
      <w:pPr>
        <w:pStyle w:val="Standard"/>
        <w:jc w:val="both"/>
        <w:rPr>
          <w:rFonts w:asciiTheme="minorHAnsi" w:hAnsiTheme="minorHAnsi" w:cs="Times New Roman"/>
          <w:sz w:val="22"/>
          <w:szCs w:val="22"/>
        </w:rPr>
      </w:pPr>
    </w:p>
    <w:p w14:paraId="65CCA544" w14:textId="77777777" w:rsidR="00280B37" w:rsidRDefault="00280B37" w:rsidP="009D70CF">
      <w:pPr>
        <w:pStyle w:val="Standard"/>
        <w:jc w:val="both"/>
        <w:rPr>
          <w:rFonts w:asciiTheme="minorHAnsi" w:hAnsiTheme="minorHAnsi" w:cs="Times New Roman"/>
          <w:sz w:val="22"/>
          <w:szCs w:val="22"/>
        </w:rPr>
      </w:pPr>
    </w:p>
    <w:p w14:paraId="6451B590" w14:textId="77777777" w:rsidR="00280B37" w:rsidRDefault="00280B37" w:rsidP="009D70CF">
      <w:pPr>
        <w:pStyle w:val="Standard"/>
        <w:jc w:val="both"/>
        <w:rPr>
          <w:rFonts w:asciiTheme="minorHAnsi" w:hAnsiTheme="minorHAnsi" w:cs="Times New Roman"/>
          <w:sz w:val="22"/>
          <w:szCs w:val="22"/>
        </w:rPr>
      </w:pPr>
    </w:p>
    <w:p w14:paraId="45D06815" w14:textId="77777777" w:rsidR="00280B37" w:rsidRDefault="00280B37" w:rsidP="009D70CF">
      <w:pPr>
        <w:pStyle w:val="Standard"/>
        <w:jc w:val="both"/>
        <w:rPr>
          <w:rFonts w:asciiTheme="minorHAnsi" w:hAnsiTheme="minorHAnsi" w:cs="Times New Roman"/>
          <w:sz w:val="22"/>
          <w:szCs w:val="22"/>
        </w:rPr>
      </w:pPr>
    </w:p>
    <w:p w14:paraId="3CF47737" w14:textId="6A08E1DC" w:rsidR="00BB5944" w:rsidRDefault="009C4AB0" w:rsidP="0099516F">
      <w:pPr>
        <w:pStyle w:val="Heading1"/>
      </w:pPr>
      <w:bookmarkStart w:id="14" w:name="_Toc72846974"/>
      <w:bookmarkStart w:id="15" w:name="_Toc82605124"/>
      <w:r w:rsidRPr="003E4267">
        <w:t>PODACI O  PREDMETU NABAVE</w:t>
      </w:r>
      <w:bookmarkEnd w:id="14"/>
      <w:bookmarkEnd w:id="15"/>
    </w:p>
    <w:p w14:paraId="1DE2A8DB" w14:textId="77777777" w:rsidR="00D34A2D" w:rsidRPr="00D34A2D" w:rsidRDefault="00D34A2D" w:rsidP="00FE3860">
      <w:pPr>
        <w:pStyle w:val="ListParagraph"/>
        <w:numPr>
          <w:ilvl w:val="0"/>
          <w:numId w:val="4"/>
        </w:numPr>
        <w:ind w:left="0"/>
        <w:contextualSpacing w:val="0"/>
        <w:outlineLvl w:val="1"/>
        <w:rPr>
          <w:i/>
          <w:iCs/>
          <w:vanish/>
          <w:sz w:val="22"/>
          <w:lang w:val="hr-HR"/>
        </w:rPr>
      </w:pPr>
      <w:bookmarkStart w:id="16" w:name="_Toc82604397"/>
      <w:bookmarkStart w:id="17" w:name="_Toc82604484"/>
      <w:bookmarkStart w:id="18" w:name="_Toc82604548"/>
      <w:bookmarkStart w:id="19" w:name="_Toc82605125"/>
      <w:bookmarkStart w:id="20" w:name="_Toc72846975"/>
      <w:bookmarkEnd w:id="16"/>
      <w:bookmarkEnd w:id="17"/>
      <w:bookmarkEnd w:id="18"/>
      <w:bookmarkEnd w:id="19"/>
    </w:p>
    <w:p w14:paraId="54A3027D" w14:textId="65E05424" w:rsidR="00024627" w:rsidRPr="003E4267" w:rsidRDefault="009C4AB0" w:rsidP="00BF0013">
      <w:pPr>
        <w:pStyle w:val="Heading2"/>
      </w:pPr>
      <w:bookmarkStart w:id="21" w:name="_Toc82605126"/>
      <w:r w:rsidRPr="003E4267">
        <w:t>Opis predmeta nabave</w:t>
      </w:r>
      <w:bookmarkEnd w:id="20"/>
      <w:bookmarkEnd w:id="21"/>
    </w:p>
    <w:p w14:paraId="0131669F" w14:textId="2085D3D8" w:rsidR="00111451" w:rsidRDefault="00111451" w:rsidP="00111451">
      <w:r>
        <w:t xml:space="preserve">Predmet nabave </w:t>
      </w:r>
      <w:r w:rsidR="00F7091A">
        <w:t xml:space="preserve">su </w:t>
      </w:r>
      <w:r w:rsidR="00D3064F">
        <w:t>obiteljski šatori</w:t>
      </w:r>
      <w:r w:rsidR="00F7091A">
        <w:t xml:space="preserve"> u svrhu </w:t>
      </w:r>
      <w:r w:rsidR="00A44952">
        <w:t>popunjavanje standardnih zaliha</w:t>
      </w:r>
      <w:r>
        <w:t>, u svemu sukladno tehničkim karakteristikama i ostalim traženim uvjetima naznačenima u ovom Pozivu.</w:t>
      </w:r>
    </w:p>
    <w:p w14:paraId="19129EE6" w14:textId="77777777" w:rsidR="003E3011" w:rsidRPr="003E3011" w:rsidRDefault="003E3011" w:rsidP="003E3011">
      <w:pPr>
        <w:suppressAutoHyphens w:val="0"/>
        <w:autoSpaceDN/>
        <w:jc w:val="left"/>
        <w:textAlignment w:val="auto"/>
        <w:rPr>
          <w:rFonts w:cstheme="minorHAnsi"/>
          <w:kern w:val="0"/>
          <w:lang w:eastAsia="hr-HR"/>
        </w:rPr>
      </w:pPr>
      <w:r w:rsidRPr="003E3011">
        <w:rPr>
          <w:rFonts w:cstheme="minorHAnsi"/>
          <w:kern w:val="0"/>
          <w:lang w:eastAsia="hr-HR"/>
        </w:rPr>
        <w:t>Minimalne tehničke karakteristike traženog šatora:</w:t>
      </w:r>
    </w:p>
    <w:p w14:paraId="7A669CB7" w14:textId="77777777" w:rsidR="003E3011" w:rsidRPr="003E3011" w:rsidRDefault="003E3011" w:rsidP="003E3011">
      <w:pPr>
        <w:suppressAutoHyphens w:val="0"/>
        <w:autoSpaceDN/>
        <w:jc w:val="left"/>
        <w:textAlignment w:val="auto"/>
        <w:rPr>
          <w:rFonts w:cstheme="minorHAnsi"/>
          <w:kern w:val="0"/>
          <w:u w:val="single"/>
          <w:lang w:eastAsia="hr-HR"/>
        </w:rPr>
      </w:pPr>
      <w:r w:rsidRPr="003E3011">
        <w:rPr>
          <w:rFonts w:cstheme="minorHAnsi"/>
          <w:kern w:val="0"/>
          <w:lang w:eastAsia="hr-HR"/>
        </w:rPr>
        <w:tab/>
      </w:r>
      <w:r w:rsidRPr="003E3011">
        <w:rPr>
          <w:rFonts w:cstheme="minorHAnsi"/>
          <w:kern w:val="0"/>
          <w:u w:val="single"/>
          <w:lang w:eastAsia="hr-HR"/>
        </w:rPr>
        <w:t>Dimenzije:</w:t>
      </w:r>
    </w:p>
    <w:p w14:paraId="4D971D67" w14:textId="77777777" w:rsidR="003E3011" w:rsidRPr="003E3011" w:rsidRDefault="003E3011" w:rsidP="003E3011">
      <w:pPr>
        <w:suppressAutoHyphens w:val="0"/>
        <w:autoSpaceDN/>
        <w:ind w:left="720"/>
        <w:contextualSpacing/>
        <w:jc w:val="left"/>
        <w:textAlignment w:val="auto"/>
        <w:rPr>
          <w:rFonts w:cstheme="minorHAnsi"/>
          <w:kern w:val="0"/>
          <w:lang w:eastAsia="hr-HR"/>
        </w:rPr>
      </w:pPr>
      <w:r w:rsidRPr="003E3011">
        <w:rPr>
          <w:rFonts w:cstheme="minorHAnsi"/>
          <w:kern w:val="0"/>
          <w:lang w:eastAsia="hr-HR"/>
        </w:rPr>
        <w:t xml:space="preserve">1. Dužina </w:t>
      </w:r>
      <w:r w:rsidRPr="003E3011">
        <w:rPr>
          <w:rFonts w:cstheme="minorHAnsi"/>
          <w:kern w:val="0"/>
          <w:lang w:eastAsia="hr-HR"/>
        </w:rPr>
        <w:tab/>
        <w:t xml:space="preserve"> </w:t>
      </w:r>
      <w:r w:rsidRPr="003E3011">
        <w:rPr>
          <w:rFonts w:cstheme="minorHAnsi"/>
          <w:kern w:val="0"/>
          <w:lang w:eastAsia="hr-HR"/>
        </w:rPr>
        <w:tab/>
      </w:r>
      <w:r w:rsidRPr="003E3011">
        <w:rPr>
          <w:rFonts w:cstheme="minorHAnsi"/>
          <w:kern w:val="0"/>
          <w:lang w:eastAsia="hr-HR"/>
        </w:rPr>
        <w:tab/>
      </w:r>
      <w:r w:rsidRPr="003E3011">
        <w:rPr>
          <w:rFonts w:cstheme="minorHAnsi"/>
          <w:kern w:val="0"/>
          <w:lang w:eastAsia="hr-HR"/>
        </w:rPr>
        <w:tab/>
        <w:t>min. 6,00 m</w:t>
      </w:r>
      <w:r w:rsidRPr="003E3011">
        <w:rPr>
          <w:rFonts w:cstheme="minorHAnsi"/>
          <w:kern w:val="0"/>
          <w:lang w:eastAsia="hr-HR"/>
        </w:rPr>
        <w:tab/>
      </w:r>
      <w:r w:rsidRPr="003E3011">
        <w:rPr>
          <w:rFonts w:cstheme="minorHAnsi"/>
          <w:kern w:val="0"/>
          <w:lang w:eastAsia="hr-HR"/>
        </w:rPr>
        <w:tab/>
      </w:r>
      <w:r w:rsidRPr="003E3011">
        <w:rPr>
          <w:rFonts w:cstheme="minorHAnsi"/>
          <w:kern w:val="0"/>
          <w:lang w:eastAsia="hr-HR"/>
        </w:rPr>
        <w:tab/>
        <w:t xml:space="preserve"> </w:t>
      </w:r>
    </w:p>
    <w:p w14:paraId="394FDB40" w14:textId="77777777" w:rsidR="003E3011" w:rsidRPr="003E3011" w:rsidRDefault="003E3011" w:rsidP="003E3011">
      <w:pPr>
        <w:suppressAutoHyphens w:val="0"/>
        <w:autoSpaceDN/>
        <w:ind w:left="720"/>
        <w:contextualSpacing/>
        <w:jc w:val="left"/>
        <w:textAlignment w:val="auto"/>
        <w:rPr>
          <w:rFonts w:cstheme="minorHAnsi"/>
          <w:kern w:val="0"/>
          <w:lang w:eastAsia="hr-HR"/>
        </w:rPr>
      </w:pPr>
      <w:r w:rsidRPr="003E3011">
        <w:rPr>
          <w:rFonts w:cstheme="minorHAnsi"/>
          <w:kern w:val="0"/>
          <w:lang w:eastAsia="hr-HR"/>
        </w:rPr>
        <w:t xml:space="preserve">2. Širina  </w:t>
      </w:r>
      <w:r w:rsidRPr="003E3011">
        <w:rPr>
          <w:rFonts w:cstheme="minorHAnsi"/>
          <w:kern w:val="0"/>
          <w:lang w:eastAsia="hr-HR"/>
        </w:rPr>
        <w:tab/>
      </w:r>
      <w:r w:rsidRPr="003E3011">
        <w:rPr>
          <w:rFonts w:cstheme="minorHAnsi"/>
          <w:kern w:val="0"/>
          <w:lang w:eastAsia="hr-HR"/>
        </w:rPr>
        <w:tab/>
      </w:r>
      <w:r w:rsidRPr="003E3011">
        <w:rPr>
          <w:rFonts w:cstheme="minorHAnsi"/>
          <w:kern w:val="0"/>
          <w:lang w:eastAsia="hr-HR"/>
        </w:rPr>
        <w:tab/>
      </w:r>
      <w:r w:rsidRPr="003E3011">
        <w:rPr>
          <w:rFonts w:cstheme="minorHAnsi"/>
          <w:kern w:val="0"/>
          <w:lang w:eastAsia="hr-HR"/>
        </w:rPr>
        <w:tab/>
        <w:t>min. 5,60 m</w:t>
      </w:r>
    </w:p>
    <w:p w14:paraId="479AF021" w14:textId="12330379" w:rsidR="003E3011" w:rsidRPr="003E3011" w:rsidRDefault="003E3011" w:rsidP="003E3011">
      <w:pPr>
        <w:suppressAutoHyphens w:val="0"/>
        <w:autoSpaceDN/>
        <w:ind w:left="720"/>
        <w:contextualSpacing/>
        <w:jc w:val="left"/>
        <w:textAlignment w:val="auto"/>
        <w:rPr>
          <w:rFonts w:eastAsia="Arial" w:cstheme="minorHAnsi"/>
          <w:kern w:val="0"/>
          <w:lang w:val="en-GB" w:eastAsia="hr-HR"/>
        </w:rPr>
      </w:pPr>
      <w:r w:rsidRPr="003E3011">
        <w:rPr>
          <w:rFonts w:eastAsia="Arial" w:cstheme="minorHAnsi"/>
          <w:kern w:val="0"/>
          <w:lang w:val="pt-BR" w:eastAsia="hr-HR"/>
        </w:rPr>
        <w:t>3. Visina</w:t>
      </w:r>
      <w:r w:rsidRPr="003E3011">
        <w:rPr>
          <w:rFonts w:cstheme="minorHAnsi"/>
          <w:kern w:val="0"/>
          <w:lang w:eastAsia="hr-HR"/>
        </w:rPr>
        <w:t xml:space="preserve"> kod stajanja                        </w:t>
      </w:r>
      <w:r w:rsidR="00280B37">
        <w:rPr>
          <w:rFonts w:cstheme="minorHAnsi"/>
          <w:kern w:val="0"/>
          <w:lang w:eastAsia="hr-HR"/>
        </w:rPr>
        <w:t xml:space="preserve">         </w:t>
      </w:r>
      <w:r w:rsidRPr="003E3011">
        <w:rPr>
          <w:rFonts w:cstheme="minorHAnsi"/>
          <w:kern w:val="0"/>
          <w:lang w:eastAsia="hr-HR"/>
        </w:rPr>
        <w:t xml:space="preserve">min. </w:t>
      </w:r>
      <w:r w:rsidRPr="003E3011">
        <w:rPr>
          <w:rFonts w:eastAsia="Arial" w:cstheme="minorHAnsi"/>
          <w:kern w:val="0"/>
          <w:lang w:eastAsia="hr-HR"/>
        </w:rPr>
        <w:t>1,70 m</w:t>
      </w:r>
      <w:r w:rsidRPr="003E3011">
        <w:rPr>
          <w:rFonts w:cstheme="minorHAnsi"/>
          <w:kern w:val="0"/>
          <w:lang w:eastAsia="hr-HR"/>
        </w:rPr>
        <w:t xml:space="preserve">                           </w:t>
      </w:r>
      <w:r w:rsidRPr="003E3011">
        <w:rPr>
          <w:rFonts w:cstheme="minorHAnsi"/>
          <w:kern w:val="0"/>
          <w:lang w:eastAsia="hr-HR"/>
        </w:rPr>
        <w:br/>
      </w:r>
      <w:r w:rsidRPr="003E3011">
        <w:rPr>
          <w:rFonts w:eastAsia="Arial" w:cstheme="minorHAnsi"/>
          <w:kern w:val="0"/>
          <w:lang w:val="pt-BR" w:eastAsia="hr-HR"/>
        </w:rPr>
        <w:t>4. Visina</w:t>
      </w:r>
      <w:r w:rsidRPr="003E3011">
        <w:rPr>
          <w:rFonts w:cstheme="minorHAnsi"/>
          <w:kern w:val="0"/>
          <w:lang w:eastAsia="hr-HR"/>
        </w:rPr>
        <w:t xml:space="preserve"> </w:t>
      </w:r>
      <w:r w:rsidRPr="003E3011">
        <w:rPr>
          <w:rFonts w:eastAsia="Arial" w:cstheme="minorHAnsi"/>
          <w:kern w:val="0"/>
          <w:lang w:val="pt-BR" w:eastAsia="hr-HR"/>
        </w:rPr>
        <w:t>grebena</w:t>
      </w:r>
      <w:r w:rsidRPr="003E3011">
        <w:rPr>
          <w:rFonts w:cstheme="minorHAnsi"/>
          <w:kern w:val="0"/>
          <w:lang w:eastAsia="hr-HR"/>
        </w:rPr>
        <w:t xml:space="preserve"> </w:t>
      </w:r>
      <w:r w:rsidRPr="003E3011">
        <w:rPr>
          <w:rFonts w:cstheme="minorHAnsi"/>
          <w:kern w:val="0"/>
          <w:lang w:eastAsia="hr-HR"/>
        </w:rPr>
        <w:tab/>
        <w:t xml:space="preserve">                </w:t>
      </w:r>
      <w:r w:rsidRPr="003E3011">
        <w:rPr>
          <w:rFonts w:cstheme="minorHAnsi"/>
          <w:kern w:val="0"/>
          <w:lang w:eastAsia="hr-HR"/>
        </w:rPr>
        <w:tab/>
        <w:t xml:space="preserve">min. </w:t>
      </w:r>
      <w:r w:rsidRPr="003E3011">
        <w:rPr>
          <w:rFonts w:eastAsia="Arial" w:cstheme="minorHAnsi"/>
          <w:kern w:val="0"/>
          <w:lang w:eastAsia="hr-HR"/>
        </w:rPr>
        <w:t>2,60</w:t>
      </w:r>
      <w:r w:rsidRPr="003E3011">
        <w:rPr>
          <w:rFonts w:cstheme="minorHAnsi"/>
          <w:kern w:val="0"/>
          <w:lang w:eastAsia="hr-HR"/>
        </w:rPr>
        <w:t xml:space="preserve"> m                           </w:t>
      </w:r>
      <w:r w:rsidRPr="003E3011">
        <w:rPr>
          <w:rFonts w:cstheme="minorHAnsi"/>
          <w:kern w:val="0"/>
          <w:lang w:eastAsia="hr-HR"/>
        </w:rPr>
        <w:br/>
      </w:r>
      <w:r w:rsidRPr="003E3011">
        <w:rPr>
          <w:rFonts w:eastAsia="Arial" w:cstheme="minorHAnsi"/>
          <w:kern w:val="0"/>
          <w:lang w:val="pt-BR" w:eastAsia="hr-HR"/>
        </w:rPr>
        <w:t>5. Povr</w:t>
      </w:r>
      <w:r w:rsidRPr="003E3011">
        <w:rPr>
          <w:rFonts w:eastAsia="Arial" w:cstheme="minorHAnsi"/>
          <w:kern w:val="0"/>
          <w:lang w:eastAsia="hr-HR"/>
        </w:rPr>
        <w:t>š</w:t>
      </w:r>
      <w:r w:rsidRPr="003E3011">
        <w:rPr>
          <w:rFonts w:eastAsia="Arial" w:cstheme="minorHAnsi"/>
          <w:kern w:val="0"/>
          <w:lang w:val="pt-BR" w:eastAsia="hr-HR"/>
        </w:rPr>
        <w:t>ina</w:t>
      </w:r>
      <w:r w:rsidRPr="003E3011">
        <w:rPr>
          <w:rFonts w:cstheme="minorHAnsi"/>
          <w:kern w:val="0"/>
          <w:lang w:eastAsia="hr-HR"/>
        </w:rPr>
        <w:tab/>
      </w:r>
      <w:r w:rsidRPr="003E3011">
        <w:rPr>
          <w:rFonts w:cstheme="minorHAnsi"/>
          <w:kern w:val="0"/>
          <w:lang w:eastAsia="hr-HR"/>
        </w:rPr>
        <w:tab/>
        <w:t xml:space="preserve">                      </w:t>
      </w:r>
      <w:r w:rsidRPr="003E3011">
        <w:rPr>
          <w:rFonts w:cstheme="minorHAnsi"/>
          <w:kern w:val="0"/>
          <w:lang w:eastAsia="hr-HR"/>
        </w:rPr>
        <w:tab/>
        <w:t xml:space="preserve">min. </w:t>
      </w:r>
      <w:r w:rsidRPr="003E3011">
        <w:rPr>
          <w:rFonts w:eastAsia="Arial" w:cstheme="minorHAnsi"/>
          <w:kern w:val="0"/>
          <w:lang w:eastAsia="hr-HR"/>
        </w:rPr>
        <w:t>33,6</w:t>
      </w:r>
      <w:r w:rsidRPr="003E3011">
        <w:rPr>
          <w:rFonts w:cstheme="minorHAnsi"/>
          <w:kern w:val="0"/>
          <w:lang w:eastAsia="hr-HR"/>
        </w:rPr>
        <w:t xml:space="preserve"> m2</w:t>
      </w:r>
    </w:p>
    <w:p w14:paraId="1DFAFF93" w14:textId="77777777" w:rsidR="003E3011" w:rsidRPr="003E3011" w:rsidRDefault="003E3011" w:rsidP="003E3011">
      <w:pPr>
        <w:suppressAutoHyphens w:val="0"/>
        <w:autoSpaceDN/>
        <w:ind w:left="720"/>
        <w:contextualSpacing/>
        <w:jc w:val="left"/>
        <w:textAlignment w:val="auto"/>
        <w:rPr>
          <w:rFonts w:eastAsia="Arial" w:cstheme="minorHAnsi"/>
          <w:kern w:val="0"/>
          <w:lang w:eastAsia="hr-HR"/>
        </w:rPr>
      </w:pPr>
    </w:p>
    <w:p w14:paraId="412B7F39" w14:textId="77777777" w:rsidR="003E3011" w:rsidRPr="003E3011" w:rsidRDefault="003E3011" w:rsidP="003E3011">
      <w:pPr>
        <w:suppressAutoHyphens w:val="0"/>
        <w:autoSpaceDN/>
        <w:ind w:left="720"/>
        <w:contextualSpacing/>
        <w:jc w:val="left"/>
        <w:textAlignment w:val="auto"/>
        <w:rPr>
          <w:rFonts w:eastAsia="Arial" w:cstheme="minorHAnsi"/>
          <w:kern w:val="0"/>
          <w:lang w:eastAsia="hr-HR"/>
        </w:rPr>
      </w:pPr>
      <w:r w:rsidRPr="003E3011">
        <w:rPr>
          <w:rFonts w:eastAsia="Arial" w:cstheme="minorHAnsi"/>
          <w:kern w:val="0"/>
          <w:u w:val="single"/>
          <w:lang w:val="pl-PL" w:eastAsia="hr-HR"/>
        </w:rPr>
        <w:t>Materijal</w:t>
      </w:r>
      <w:r w:rsidRPr="003E3011">
        <w:rPr>
          <w:rFonts w:cstheme="minorHAnsi"/>
          <w:kern w:val="0"/>
          <w:lang w:eastAsia="hr-HR"/>
        </w:rPr>
        <w:t>:</w:t>
      </w:r>
      <w:r w:rsidRPr="003E3011">
        <w:rPr>
          <w:rFonts w:cstheme="minorHAnsi"/>
          <w:kern w:val="0"/>
          <w:lang w:eastAsia="hr-HR"/>
        </w:rPr>
        <w:br/>
      </w:r>
      <w:r w:rsidRPr="003E3011">
        <w:rPr>
          <w:rFonts w:eastAsia="Arial" w:cstheme="minorHAnsi"/>
          <w:kern w:val="0"/>
          <w:lang w:val="pl-PL" w:eastAsia="hr-HR"/>
        </w:rPr>
        <w:t>6. Konstrukcija</w:t>
      </w:r>
      <w:r w:rsidRPr="003E3011">
        <w:rPr>
          <w:rFonts w:cstheme="minorHAnsi"/>
          <w:kern w:val="0"/>
          <w:lang w:eastAsia="hr-HR"/>
        </w:rPr>
        <w:t xml:space="preserve">: </w:t>
      </w:r>
      <w:r w:rsidRPr="003E3011">
        <w:rPr>
          <w:rFonts w:cstheme="minorHAnsi"/>
          <w:kern w:val="0"/>
          <w:lang w:eastAsia="hr-HR"/>
        </w:rPr>
        <w:tab/>
      </w:r>
      <w:r w:rsidRPr="003E3011">
        <w:rPr>
          <w:rFonts w:cstheme="minorHAnsi"/>
          <w:kern w:val="0"/>
          <w:lang w:eastAsia="hr-HR"/>
        </w:rPr>
        <w:tab/>
      </w:r>
      <w:r w:rsidRPr="003E3011">
        <w:rPr>
          <w:rFonts w:cstheme="minorHAnsi"/>
          <w:kern w:val="0"/>
          <w:lang w:eastAsia="hr-HR"/>
        </w:rPr>
        <w:tab/>
      </w:r>
      <w:r w:rsidRPr="003E3011">
        <w:rPr>
          <w:rFonts w:eastAsia="Arial" w:cstheme="minorHAnsi"/>
          <w:kern w:val="0"/>
          <w:lang w:val="pl-PL" w:eastAsia="hr-HR"/>
        </w:rPr>
        <w:t>aluminijske</w:t>
      </w:r>
      <w:r w:rsidRPr="003E3011">
        <w:rPr>
          <w:rFonts w:eastAsia="Arial" w:cstheme="minorHAnsi"/>
          <w:kern w:val="0"/>
          <w:lang w:eastAsia="hr-HR"/>
        </w:rPr>
        <w:t xml:space="preserve"> </w:t>
      </w:r>
      <w:r w:rsidRPr="003E3011">
        <w:rPr>
          <w:rFonts w:eastAsia="Arial" w:cstheme="minorHAnsi"/>
          <w:kern w:val="0"/>
          <w:lang w:val="pl-PL" w:eastAsia="hr-HR"/>
        </w:rPr>
        <w:t>cijevi</w:t>
      </w:r>
      <w:r w:rsidRPr="003E3011">
        <w:rPr>
          <w:rFonts w:cstheme="minorHAnsi"/>
          <w:kern w:val="0"/>
          <w:lang w:eastAsia="hr-HR"/>
        </w:rPr>
        <w:t xml:space="preserve"> </w:t>
      </w:r>
      <w:r w:rsidRPr="003E3011">
        <w:rPr>
          <w:rFonts w:eastAsia="Arial" w:cstheme="minorHAnsi"/>
          <w:kern w:val="0"/>
          <w:lang w:eastAsia="hr-HR"/>
        </w:rPr>
        <w:t>Ø</w:t>
      </w:r>
      <w:r w:rsidRPr="003E3011">
        <w:rPr>
          <w:rFonts w:cstheme="minorHAnsi"/>
          <w:kern w:val="0"/>
          <w:lang w:eastAsia="hr-HR"/>
        </w:rPr>
        <w:t xml:space="preserve"> </w:t>
      </w:r>
      <w:r w:rsidRPr="003E3011">
        <w:rPr>
          <w:rFonts w:eastAsia="Arial" w:cstheme="minorHAnsi"/>
          <w:kern w:val="0"/>
          <w:lang w:eastAsia="hr-HR"/>
        </w:rPr>
        <w:t>40</w:t>
      </w:r>
      <w:r w:rsidRPr="003E3011">
        <w:rPr>
          <w:rFonts w:cstheme="minorHAnsi"/>
          <w:kern w:val="0"/>
          <w:lang w:eastAsia="hr-HR"/>
        </w:rPr>
        <w:t xml:space="preserve"> </w:t>
      </w:r>
      <w:r w:rsidRPr="003E3011">
        <w:rPr>
          <w:rFonts w:eastAsia="Arial" w:cstheme="minorHAnsi"/>
          <w:kern w:val="0"/>
          <w:lang w:eastAsia="hr-HR"/>
        </w:rPr>
        <w:t>/</w:t>
      </w:r>
      <w:r w:rsidRPr="003E3011">
        <w:rPr>
          <w:rFonts w:cstheme="minorHAnsi"/>
          <w:kern w:val="0"/>
          <w:lang w:eastAsia="hr-HR"/>
        </w:rPr>
        <w:t xml:space="preserve"> </w:t>
      </w:r>
      <w:r w:rsidRPr="003E3011">
        <w:rPr>
          <w:rFonts w:eastAsia="Arial" w:cstheme="minorHAnsi"/>
          <w:kern w:val="0"/>
          <w:lang w:eastAsia="hr-HR"/>
        </w:rPr>
        <w:t>2,0</w:t>
      </w:r>
      <w:r w:rsidRPr="003E3011">
        <w:rPr>
          <w:rFonts w:cstheme="minorHAnsi"/>
          <w:kern w:val="0"/>
          <w:lang w:eastAsia="hr-HR"/>
        </w:rPr>
        <w:t xml:space="preserve"> </w:t>
      </w:r>
      <w:r w:rsidRPr="003E3011">
        <w:rPr>
          <w:rFonts w:eastAsia="Arial" w:cstheme="minorHAnsi"/>
          <w:kern w:val="0"/>
          <w:lang w:val="pl-PL" w:eastAsia="hr-HR"/>
        </w:rPr>
        <w:t>mm</w:t>
      </w:r>
      <w:r w:rsidRPr="003E3011">
        <w:rPr>
          <w:rFonts w:cstheme="minorHAnsi"/>
          <w:kern w:val="0"/>
          <w:lang w:eastAsia="hr-HR"/>
        </w:rPr>
        <w:br/>
      </w:r>
      <w:r w:rsidRPr="003E3011">
        <w:rPr>
          <w:rFonts w:eastAsia="Arial" w:cstheme="minorHAnsi"/>
          <w:kern w:val="0"/>
          <w:lang w:val="pl-PL" w:eastAsia="hr-HR"/>
        </w:rPr>
        <w:t>7. Spajanje</w:t>
      </w:r>
      <w:r w:rsidRPr="003E3011">
        <w:rPr>
          <w:rFonts w:cstheme="minorHAnsi"/>
          <w:kern w:val="0"/>
          <w:lang w:eastAsia="hr-HR"/>
        </w:rPr>
        <w:t xml:space="preserve"> </w:t>
      </w:r>
      <w:r w:rsidRPr="003E3011">
        <w:rPr>
          <w:rFonts w:eastAsia="Arial" w:cstheme="minorHAnsi"/>
          <w:kern w:val="0"/>
          <w:lang w:val="pl-PL" w:eastAsia="hr-HR"/>
        </w:rPr>
        <w:t>dijelova(križevi)</w:t>
      </w:r>
      <w:r w:rsidRPr="003E3011">
        <w:rPr>
          <w:rFonts w:cstheme="minorHAnsi"/>
          <w:kern w:val="0"/>
          <w:lang w:eastAsia="hr-HR"/>
        </w:rPr>
        <w:tab/>
        <w:t xml:space="preserve"> </w:t>
      </w:r>
      <w:r w:rsidRPr="003E3011">
        <w:rPr>
          <w:rFonts w:cstheme="minorHAnsi"/>
          <w:kern w:val="0"/>
          <w:lang w:eastAsia="hr-HR"/>
        </w:rPr>
        <w:tab/>
      </w:r>
      <w:r w:rsidRPr="003E3011">
        <w:rPr>
          <w:rFonts w:eastAsia="Arial" w:cstheme="minorHAnsi"/>
          <w:kern w:val="0"/>
          <w:lang w:val="pl-PL" w:eastAsia="hr-HR"/>
        </w:rPr>
        <w:t>aluminijski ili pocinčani čelik</w:t>
      </w:r>
      <w:r w:rsidRPr="003E3011">
        <w:rPr>
          <w:rFonts w:cstheme="minorHAnsi"/>
          <w:kern w:val="0"/>
          <w:lang w:eastAsia="hr-HR"/>
        </w:rPr>
        <w:br/>
      </w:r>
      <w:r w:rsidRPr="003E3011">
        <w:rPr>
          <w:rFonts w:eastAsia="Arial" w:cstheme="minorHAnsi"/>
          <w:kern w:val="0"/>
          <w:lang w:val="pl-PL" w:eastAsia="hr-HR"/>
        </w:rPr>
        <w:t>8. Krovni</w:t>
      </w:r>
      <w:r w:rsidRPr="003E3011">
        <w:rPr>
          <w:rFonts w:cstheme="minorHAnsi"/>
          <w:kern w:val="0"/>
          <w:lang w:eastAsia="hr-HR"/>
        </w:rPr>
        <w:t xml:space="preserve"> </w:t>
      </w:r>
      <w:r w:rsidRPr="003E3011">
        <w:rPr>
          <w:rFonts w:eastAsia="Arial" w:cstheme="minorHAnsi"/>
          <w:kern w:val="0"/>
          <w:lang w:val="pl-PL" w:eastAsia="hr-HR"/>
        </w:rPr>
        <w:t>pokrov i bočne stranice</w:t>
      </w:r>
      <w:r w:rsidRPr="003E3011">
        <w:rPr>
          <w:rFonts w:cstheme="minorHAnsi"/>
          <w:kern w:val="0"/>
          <w:lang w:eastAsia="hr-HR"/>
        </w:rPr>
        <w:tab/>
        <w:t xml:space="preserve">teško zapaljivo ceradno platno, </w:t>
      </w:r>
      <w:r w:rsidRPr="003E3011">
        <w:rPr>
          <w:rFonts w:eastAsia="Arial" w:cstheme="minorHAnsi"/>
          <w:kern w:val="0"/>
          <w:lang w:val="pl-PL" w:eastAsia="hr-HR"/>
        </w:rPr>
        <w:t>PES</w:t>
      </w:r>
      <w:r w:rsidRPr="003E3011">
        <w:rPr>
          <w:rFonts w:cstheme="minorHAnsi"/>
          <w:kern w:val="0"/>
          <w:lang w:eastAsia="hr-HR"/>
        </w:rPr>
        <w:t xml:space="preserve"> </w:t>
      </w:r>
      <w:r w:rsidRPr="003E3011">
        <w:rPr>
          <w:rFonts w:eastAsia="Arial" w:cstheme="minorHAnsi"/>
          <w:kern w:val="0"/>
          <w:lang w:val="pl-PL" w:eastAsia="hr-HR"/>
        </w:rPr>
        <w:t>tkanina</w:t>
      </w:r>
      <w:r w:rsidRPr="003E3011">
        <w:rPr>
          <w:rFonts w:cstheme="minorHAnsi"/>
          <w:kern w:val="0"/>
          <w:lang w:eastAsia="hr-HR"/>
        </w:rPr>
        <w:t xml:space="preserve"> </w:t>
      </w:r>
      <w:r w:rsidRPr="003E3011">
        <w:rPr>
          <w:rFonts w:eastAsia="Arial" w:cstheme="minorHAnsi"/>
          <w:kern w:val="0"/>
          <w:lang w:val="pl-PL" w:eastAsia="hr-HR"/>
        </w:rPr>
        <w:t>oblo</w:t>
      </w:r>
      <w:r w:rsidRPr="003E3011">
        <w:rPr>
          <w:rFonts w:eastAsia="Arial" w:cstheme="minorHAnsi"/>
          <w:kern w:val="0"/>
          <w:lang w:eastAsia="hr-HR"/>
        </w:rPr>
        <w:t>ž</w:t>
      </w:r>
      <w:r w:rsidRPr="003E3011">
        <w:rPr>
          <w:rFonts w:eastAsia="Arial" w:cstheme="minorHAnsi"/>
          <w:kern w:val="0"/>
          <w:lang w:val="pl-PL" w:eastAsia="hr-HR"/>
        </w:rPr>
        <w:t>ena</w:t>
      </w:r>
      <w:r w:rsidRPr="003E3011">
        <w:rPr>
          <w:rFonts w:cstheme="minorHAnsi"/>
          <w:kern w:val="0"/>
          <w:lang w:eastAsia="hr-HR"/>
        </w:rPr>
        <w:t xml:space="preserve"> </w:t>
      </w:r>
      <w:r w:rsidRPr="003E3011">
        <w:rPr>
          <w:rFonts w:eastAsia="Arial" w:cstheme="minorHAnsi"/>
          <w:kern w:val="0"/>
          <w:lang w:val="pl-PL" w:eastAsia="hr-HR"/>
        </w:rPr>
        <w:t>obostrano</w:t>
      </w:r>
      <w:r w:rsidRPr="003E3011">
        <w:rPr>
          <w:rFonts w:cstheme="minorHAnsi"/>
          <w:kern w:val="0"/>
          <w:lang w:eastAsia="hr-HR"/>
        </w:rPr>
        <w:t xml:space="preserve"> </w:t>
      </w:r>
      <w:r w:rsidRPr="003E3011">
        <w:rPr>
          <w:rFonts w:eastAsia="Arial" w:cstheme="minorHAnsi"/>
          <w:kern w:val="0"/>
          <w:lang w:val="pl-PL" w:eastAsia="hr-HR"/>
        </w:rPr>
        <w:t>PVC</w:t>
      </w:r>
      <w:r w:rsidRPr="003E3011">
        <w:rPr>
          <w:rFonts w:cstheme="minorHAnsi"/>
          <w:kern w:val="0"/>
          <w:lang w:eastAsia="hr-HR"/>
        </w:rPr>
        <w:t xml:space="preserve">, min. </w:t>
      </w:r>
      <w:r w:rsidRPr="003E3011">
        <w:rPr>
          <w:rFonts w:eastAsia="Arial" w:cstheme="minorHAnsi"/>
          <w:kern w:val="0"/>
          <w:lang w:eastAsia="hr-HR"/>
        </w:rPr>
        <w:t>650</w:t>
      </w:r>
      <w:r w:rsidRPr="003E3011">
        <w:rPr>
          <w:rFonts w:cstheme="minorHAnsi"/>
          <w:kern w:val="0"/>
          <w:lang w:eastAsia="hr-HR"/>
        </w:rPr>
        <w:t xml:space="preserve"> </w:t>
      </w:r>
      <w:r w:rsidRPr="003E3011">
        <w:rPr>
          <w:rFonts w:eastAsia="Arial" w:cstheme="minorHAnsi"/>
          <w:kern w:val="0"/>
          <w:lang w:val="pl-PL" w:eastAsia="hr-HR"/>
        </w:rPr>
        <w:t>g</w:t>
      </w:r>
      <w:r w:rsidRPr="003E3011">
        <w:rPr>
          <w:rFonts w:eastAsia="Arial" w:cstheme="minorHAnsi"/>
          <w:kern w:val="0"/>
          <w:lang w:eastAsia="hr-HR"/>
        </w:rPr>
        <w:t>/</w:t>
      </w:r>
      <w:r w:rsidRPr="003E3011">
        <w:rPr>
          <w:rFonts w:eastAsia="Arial" w:cstheme="minorHAnsi"/>
          <w:kern w:val="0"/>
          <w:lang w:val="pl-PL" w:eastAsia="hr-HR"/>
        </w:rPr>
        <w:t>m</w:t>
      </w:r>
      <w:r w:rsidRPr="003E3011">
        <w:rPr>
          <w:rFonts w:eastAsia="Arial" w:cstheme="minorHAnsi"/>
          <w:kern w:val="0"/>
          <w:lang w:eastAsia="hr-HR"/>
        </w:rPr>
        <w:t>2, sa zaštitom od UV zračenja i plijesni</w:t>
      </w:r>
    </w:p>
    <w:p w14:paraId="3CBC78DC" w14:textId="77777777" w:rsidR="003E3011" w:rsidRPr="003E3011" w:rsidRDefault="003E3011" w:rsidP="003E3011">
      <w:pPr>
        <w:suppressAutoHyphens w:val="0"/>
        <w:autoSpaceDN/>
        <w:ind w:left="720"/>
        <w:contextualSpacing/>
        <w:jc w:val="left"/>
        <w:textAlignment w:val="auto"/>
        <w:rPr>
          <w:rFonts w:eastAsia="Arial" w:cstheme="minorHAnsi"/>
          <w:kern w:val="0"/>
          <w:lang w:val="pl-PL" w:eastAsia="hr-HR"/>
        </w:rPr>
      </w:pPr>
      <w:r w:rsidRPr="003E3011">
        <w:rPr>
          <w:rFonts w:cstheme="minorHAnsi"/>
          <w:kern w:val="0"/>
          <w:lang w:eastAsia="hr-HR"/>
        </w:rPr>
        <w:t>9. Podnica od PVC/PES materijala</w:t>
      </w:r>
      <w:r w:rsidRPr="003E3011">
        <w:rPr>
          <w:rFonts w:cstheme="minorHAnsi"/>
          <w:kern w:val="0"/>
          <w:lang w:eastAsia="hr-HR"/>
        </w:rPr>
        <w:tab/>
        <w:t>vodonepropusna, teško zapaljivo, otporna na plijesan  i habanje</w:t>
      </w:r>
      <w:r w:rsidRPr="003E3011">
        <w:rPr>
          <w:rFonts w:cstheme="minorHAnsi"/>
          <w:kern w:val="0"/>
          <w:lang w:eastAsia="hr-HR"/>
        </w:rPr>
        <w:br/>
      </w:r>
      <w:r w:rsidRPr="003E3011">
        <w:rPr>
          <w:rFonts w:eastAsia="Arial" w:cstheme="minorHAnsi"/>
          <w:kern w:val="0"/>
          <w:lang w:val="pl-PL" w:eastAsia="hr-HR"/>
        </w:rPr>
        <w:t>10. Temperaturna</w:t>
      </w:r>
      <w:r w:rsidRPr="003E3011">
        <w:rPr>
          <w:rFonts w:cstheme="minorHAnsi"/>
          <w:kern w:val="0"/>
          <w:lang w:eastAsia="hr-HR"/>
        </w:rPr>
        <w:t xml:space="preserve"> </w:t>
      </w:r>
      <w:r w:rsidRPr="003E3011">
        <w:rPr>
          <w:rFonts w:eastAsia="Arial" w:cstheme="minorHAnsi"/>
          <w:kern w:val="0"/>
          <w:lang w:val="pl-PL" w:eastAsia="hr-HR"/>
        </w:rPr>
        <w:t>otpornost</w:t>
      </w:r>
      <w:r w:rsidRPr="003E3011">
        <w:rPr>
          <w:rFonts w:cstheme="minorHAnsi"/>
          <w:kern w:val="0"/>
          <w:lang w:eastAsia="hr-HR"/>
        </w:rPr>
        <w:t xml:space="preserve">: </w:t>
      </w:r>
      <w:r w:rsidRPr="003E3011">
        <w:rPr>
          <w:rFonts w:cstheme="minorHAnsi"/>
          <w:kern w:val="0"/>
          <w:lang w:eastAsia="hr-HR"/>
        </w:rPr>
        <w:tab/>
        <w:t>min +4</w:t>
      </w:r>
      <w:r w:rsidRPr="003E3011">
        <w:rPr>
          <w:rFonts w:eastAsia="Arial" w:cstheme="minorHAnsi"/>
          <w:kern w:val="0"/>
          <w:lang w:eastAsia="hr-HR"/>
        </w:rPr>
        <w:t xml:space="preserve">0/-20 </w:t>
      </w:r>
      <w:r w:rsidRPr="003E3011">
        <w:rPr>
          <w:rFonts w:eastAsia="Arial" w:cstheme="minorHAnsi"/>
          <w:kern w:val="0"/>
          <w:lang w:val="pl-PL" w:eastAsia="hr-HR"/>
        </w:rPr>
        <w:t>C</w:t>
      </w:r>
    </w:p>
    <w:p w14:paraId="257570E2" w14:textId="77777777" w:rsidR="003E3011" w:rsidRPr="003E3011" w:rsidRDefault="003E3011" w:rsidP="003E3011">
      <w:pPr>
        <w:suppressAutoHyphens w:val="0"/>
        <w:autoSpaceDN/>
        <w:ind w:left="720"/>
        <w:contextualSpacing/>
        <w:jc w:val="left"/>
        <w:textAlignment w:val="auto"/>
        <w:rPr>
          <w:rFonts w:eastAsia="Arial" w:cstheme="minorHAnsi"/>
          <w:kern w:val="0"/>
          <w:lang w:eastAsia="hr-HR"/>
        </w:rPr>
      </w:pPr>
      <w:r w:rsidRPr="003E3011">
        <w:rPr>
          <w:rFonts w:eastAsia="Arial" w:cstheme="minorHAnsi"/>
          <w:kern w:val="0"/>
          <w:lang w:val="pl-PL" w:eastAsia="hr-HR"/>
        </w:rPr>
        <w:t>11. Boja</w:t>
      </w:r>
      <w:r w:rsidRPr="003E3011">
        <w:rPr>
          <w:rFonts w:eastAsia="Arial" w:cstheme="minorHAnsi"/>
          <w:kern w:val="0"/>
          <w:lang w:eastAsia="hr-HR"/>
        </w:rPr>
        <w:t>:</w:t>
      </w:r>
      <w:r w:rsidRPr="003E3011">
        <w:rPr>
          <w:rFonts w:cstheme="minorHAnsi"/>
          <w:kern w:val="0"/>
          <w:lang w:eastAsia="hr-HR"/>
        </w:rPr>
        <w:t xml:space="preserve"> </w:t>
      </w:r>
      <w:r w:rsidRPr="003E3011">
        <w:rPr>
          <w:rFonts w:eastAsia="Arial" w:cstheme="minorHAnsi"/>
          <w:kern w:val="0"/>
          <w:lang w:val="pl-PL" w:eastAsia="hr-HR"/>
        </w:rPr>
        <w:t>Bijela</w:t>
      </w:r>
    </w:p>
    <w:p w14:paraId="2578433A" w14:textId="127613E3" w:rsidR="003E3011" w:rsidRPr="003E3011" w:rsidRDefault="003E3011" w:rsidP="003E3011">
      <w:pPr>
        <w:suppressAutoHyphens w:val="0"/>
        <w:autoSpaceDN/>
        <w:ind w:left="720"/>
        <w:contextualSpacing/>
        <w:jc w:val="left"/>
        <w:textAlignment w:val="auto"/>
        <w:rPr>
          <w:rFonts w:cstheme="minorHAnsi"/>
          <w:kern w:val="0"/>
          <w:lang w:val="en-GB" w:eastAsia="hr-HR"/>
        </w:rPr>
      </w:pPr>
      <w:r w:rsidRPr="003E3011">
        <w:rPr>
          <w:rFonts w:cstheme="minorHAnsi"/>
          <w:kern w:val="0"/>
          <w:lang w:eastAsia="hr-HR"/>
        </w:rPr>
        <w:t xml:space="preserve">12. Krovni pokrov:                             </w:t>
      </w:r>
      <w:r w:rsidRPr="003E3011">
        <w:rPr>
          <w:rFonts w:cstheme="minorHAnsi"/>
          <w:kern w:val="0"/>
          <w:lang w:eastAsia="hr-HR"/>
        </w:rPr>
        <w:tab/>
      </w:r>
      <w:r w:rsidRPr="003E3011">
        <w:rPr>
          <w:rFonts w:cstheme="minorHAnsi"/>
          <w:kern w:val="0"/>
          <w:lang w:eastAsia="hr-HR"/>
        </w:rPr>
        <w:tab/>
      </w:r>
      <w:r w:rsidRPr="003E3011">
        <w:rPr>
          <w:rFonts w:cstheme="minorHAnsi"/>
          <w:kern w:val="0"/>
          <w:lang w:eastAsia="hr-HR"/>
        </w:rPr>
        <w:tab/>
        <w:t xml:space="preserve">                   1 kom</w:t>
      </w:r>
    </w:p>
    <w:p w14:paraId="11B7D998" w14:textId="296BEA53" w:rsidR="003E3011" w:rsidRPr="003E3011" w:rsidRDefault="003E3011" w:rsidP="003E3011">
      <w:pPr>
        <w:suppressAutoHyphens w:val="0"/>
        <w:autoSpaceDN/>
        <w:ind w:left="720"/>
        <w:contextualSpacing/>
        <w:jc w:val="left"/>
        <w:textAlignment w:val="auto"/>
        <w:rPr>
          <w:rFonts w:cstheme="minorHAnsi"/>
          <w:kern w:val="0"/>
          <w:lang w:eastAsia="hr-HR"/>
        </w:rPr>
      </w:pPr>
      <w:r w:rsidRPr="003E3011">
        <w:rPr>
          <w:rFonts w:cstheme="minorHAnsi"/>
          <w:kern w:val="0"/>
          <w:lang w:eastAsia="hr-HR"/>
        </w:rPr>
        <w:t>13. Prozori sa zaštitom od insekata i privatnost</w:t>
      </w:r>
      <w:r w:rsidRPr="003E3011">
        <w:rPr>
          <w:rFonts w:cstheme="minorHAnsi"/>
          <w:kern w:val="0"/>
          <w:lang w:eastAsia="hr-HR"/>
        </w:rPr>
        <w:tab/>
        <w:t xml:space="preserve">                                 4 kom                                   </w:t>
      </w:r>
      <w:r w:rsidRPr="003E3011">
        <w:rPr>
          <w:rFonts w:cstheme="minorHAnsi"/>
          <w:kern w:val="0"/>
          <w:lang w:eastAsia="hr-HR"/>
        </w:rPr>
        <w:br/>
        <w:t>14. Vrata</w:t>
      </w:r>
      <w:r w:rsidRPr="003E3011">
        <w:rPr>
          <w:rFonts w:cstheme="minorHAnsi"/>
          <w:kern w:val="0"/>
          <w:lang w:eastAsia="hr-HR"/>
        </w:rPr>
        <w:tab/>
        <w:t xml:space="preserve">                                           </w:t>
      </w:r>
      <w:r w:rsidRPr="003E3011">
        <w:rPr>
          <w:rFonts w:cstheme="minorHAnsi"/>
          <w:kern w:val="0"/>
          <w:lang w:eastAsia="hr-HR"/>
        </w:rPr>
        <w:tab/>
      </w:r>
      <w:r w:rsidRPr="003E3011">
        <w:rPr>
          <w:rFonts w:cstheme="minorHAnsi"/>
          <w:kern w:val="0"/>
          <w:lang w:eastAsia="hr-HR"/>
        </w:rPr>
        <w:tab/>
        <w:t xml:space="preserve">                   2 kom</w:t>
      </w:r>
      <w:r w:rsidRPr="003E3011">
        <w:rPr>
          <w:rFonts w:cstheme="minorHAnsi"/>
          <w:kern w:val="0"/>
          <w:lang w:eastAsia="hr-HR"/>
        </w:rPr>
        <w:br/>
        <w:t>15. Podnica od vodonepropusnog mat.</w:t>
      </w:r>
      <w:r w:rsidRPr="003E3011">
        <w:rPr>
          <w:rFonts w:cstheme="minorHAnsi"/>
          <w:kern w:val="0"/>
          <w:lang w:eastAsia="hr-HR"/>
        </w:rPr>
        <w:tab/>
      </w:r>
      <w:r w:rsidRPr="003E3011">
        <w:rPr>
          <w:rFonts w:cstheme="minorHAnsi"/>
          <w:kern w:val="0"/>
          <w:lang w:eastAsia="hr-HR"/>
        </w:rPr>
        <w:tab/>
        <w:t xml:space="preserve">                                 1 kom</w:t>
      </w:r>
    </w:p>
    <w:p w14:paraId="552367AC" w14:textId="5DA69EE3" w:rsidR="003E3011" w:rsidRPr="003E3011" w:rsidRDefault="003E3011" w:rsidP="003E3011">
      <w:pPr>
        <w:suppressAutoHyphens w:val="0"/>
        <w:autoSpaceDN/>
        <w:ind w:left="720"/>
        <w:contextualSpacing/>
        <w:jc w:val="left"/>
        <w:textAlignment w:val="auto"/>
        <w:rPr>
          <w:rFonts w:cstheme="minorHAnsi"/>
          <w:kern w:val="0"/>
          <w:lang w:eastAsia="hr-HR"/>
        </w:rPr>
      </w:pPr>
      <w:r w:rsidRPr="003E3011">
        <w:rPr>
          <w:rFonts w:cstheme="minorHAnsi"/>
          <w:kern w:val="0"/>
          <w:lang w:eastAsia="hr-HR"/>
        </w:rPr>
        <w:t>15. Pakiranje vreća za šator:</w:t>
      </w:r>
      <w:r w:rsidRPr="003E3011">
        <w:rPr>
          <w:rFonts w:cstheme="minorHAnsi"/>
          <w:kern w:val="0"/>
          <w:lang w:eastAsia="hr-HR"/>
        </w:rPr>
        <w:tab/>
        <w:t xml:space="preserve">            </w:t>
      </w:r>
      <w:r w:rsidRPr="003E3011">
        <w:rPr>
          <w:rFonts w:cstheme="minorHAnsi"/>
          <w:kern w:val="0"/>
          <w:lang w:eastAsia="hr-HR"/>
        </w:rPr>
        <w:tab/>
      </w:r>
      <w:r w:rsidRPr="003E3011">
        <w:rPr>
          <w:rFonts w:cstheme="minorHAnsi"/>
          <w:kern w:val="0"/>
          <w:lang w:eastAsia="hr-HR"/>
        </w:rPr>
        <w:tab/>
      </w:r>
      <w:r w:rsidRPr="003E3011">
        <w:rPr>
          <w:rFonts w:cstheme="minorHAnsi"/>
          <w:kern w:val="0"/>
          <w:lang w:eastAsia="hr-HR"/>
        </w:rPr>
        <w:tab/>
        <w:t xml:space="preserve">                   1 kom</w:t>
      </w:r>
      <w:r w:rsidRPr="003E3011">
        <w:rPr>
          <w:rFonts w:cstheme="minorHAnsi"/>
          <w:kern w:val="0"/>
          <w:lang w:eastAsia="hr-HR"/>
        </w:rPr>
        <w:tab/>
      </w:r>
      <w:r w:rsidRPr="003E3011">
        <w:rPr>
          <w:rFonts w:cstheme="minorHAnsi"/>
          <w:kern w:val="0"/>
          <w:lang w:eastAsia="hr-HR"/>
        </w:rPr>
        <w:br/>
        <w:t xml:space="preserve">16. Folije torba za </w:t>
      </w:r>
      <w:proofErr w:type="spellStart"/>
      <w:r w:rsidRPr="003E3011">
        <w:rPr>
          <w:rFonts w:cstheme="minorHAnsi"/>
          <w:kern w:val="0"/>
          <w:lang w:eastAsia="hr-HR"/>
        </w:rPr>
        <w:t>alu</w:t>
      </w:r>
      <w:proofErr w:type="spellEnd"/>
      <w:r w:rsidRPr="003E3011">
        <w:rPr>
          <w:rFonts w:cstheme="minorHAnsi"/>
          <w:kern w:val="0"/>
          <w:lang w:eastAsia="hr-HR"/>
        </w:rPr>
        <w:t xml:space="preserve">-cijevi:                 </w:t>
      </w:r>
      <w:r w:rsidRPr="003E3011">
        <w:rPr>
          <w:rFonts w:cstheme="minorHAnsi"/>
          <w:kern w:val="0"/>
          <w:lang w:eastAsia="hr-HR"/>
        </w:rPr>
        <w:tab/>
      </w:r>
      <w:r w:rsidRPr="003E3011">
        <w:rPr>
          <w:rFonts w:cstheme="minorHAnsi"/>
          <w:kern w:val="0"/>
          <w:lang w:eastAsia="hr-HR"/>
        </w:rPr>
        <w:tab/>
        <w:t xml:space="preserve">                                 1 kom</w:t>
      </w:r>
      <w:r w:rsidRPr="003E3011">
        <w:rPr>
          <w:rFonts w:cstheme="minorHAnsi"/>
          <w:kern w:val="0"/>
          <w:lang w:eastAsia="hr-HR"/>
        </w:rPr>
        <w:br/>
        <w:t xml:space="preserve">16. Torba za dodatnu opremu:            </w:t>
      </w:r>
      <w:r w:rsidRPr="003E3011">
        <w:rPr>
          <w:rFonts w:cstheme="minorHAnsi"/>
          <w:kern w:val="0"/>
          <w:lang w:eastAsia="hr-HR"/>
        </w:rPr>
        <w:tab/>
      </w:r>
      <w:r w:rsidRPr="003E3011">
        <w:rPr>
          <w:rFonts w:cstheme="minorHAnsi"/>
          <w:kern w:val="0"/>
          <w:lang w:eastAsia="hr-HR"/>
        </w:rPr>
        <w:tab/>
        <w:t xml:space="preserve">                                 1 kom</w:t>
      </w:r>
      <w:r w:rsidRPr="003E3011">
        <w:rPr>
          <w:rFonts w:cstheme="minorHAnsi"/>
          <w:kern w:val="0"/>
          <w:lang w:eastAsia="hr-HR"/>
        </w:rPr>
        <w:br/>
        <w:t xml:space="preserve">17. Križni spoj - 3 kraka:                      </w:t>
      </w:r>
      <w:r w:rsidRPr="003E3011">
        <w:rPr>
          <w:rFonts w:cstheme="minorHAnsi"/>
          <w:kern w:val="0"/>
          <w:lang w:eastAsia="hr-HR"/>
        </w:rPr>
        <w:tab/>
      </w:r>
      <w:r w:rsidRPr="003E3011">
        <w:rPr>
          <w:rFonts w:cstheme="minorHAnsi"/>
          <w:kern w:val="0"/>
          <w:lang w:eastAsia="hr-HR"/>
        </w:rPr>
        <w:tab/>
      </w:r>
      <w:r w:rsidRPr="003E3011">
        <w:rPr>
          <w:rFonts w:cstheme="minorHAnsi"/>
          <w:kern w:val="0"/>
          <w:lang w:eastAsia="hr-HR"/>
        </w:rPr>
        <w:tab/>
        <w:t xml:space="preserve">                   6 kom</w:t>
      </w:r>
    </w:p>
    <w:p w14:paraId="4A4D07F4" w14:textId="263796CE" w:rsidR="003E3011" w:rsidRPr="003E3011" w:rsidRDefault="003E3011" w:rsidP="003E3011">
      <w:pPr>
        <w:suppressAutoHyphens w:val="0"/>
        <w:autoSpaceDN/>
        <w:ind w:left="720"/>
        <w:contextualSpacing/>
        <w:jc w:val="left"/>
        <w:textAlignment w:val="auto"/>
        <w:rPr>
          <w:rFonts w:cstheme="minorHAnsi"/>
          <w:kern w:val="0"/>
          <w:lang w:eastAsia="hr-HR"/>
        </w:rPr>
      </w:pPr>
      <w:r w:rsidRPr="003E3011">
        <w:rPr>
          <w:rFonts w:cstheme="minorHAnsi"/>
          <w:kern w:val="0"/>
          <w:lang w:eastAsia="hr-HR"/>
        </w:rPr>
        <w:t xml:space="preserve">18. Križni spoj - 4 kraka:                      </w:t>
      </w:r>
      <w:r w:rsidRPr="003E3011">
        <w:rPr>
          <w:rFonts w:cstheme="minorHAnsi"/>
          <w:kern w:val="0"/>
          <w:lang w:eastAsia="hr-HR"/>
        </w:rPr>
        <w:tab/>
      </w:r>
      <w:r w:rsidRPr="003E3011">
        <w:rPr>
          <w:rFonts w:cstheme="minorHAnsi"/>
          <w:kern w:val="0"/>
          <w:lang w:eastAsia="hr-HR"/>
        </w:rPr>
        <w:tab/>
      </w:r>
      <w:r w:rsidRPr="003E3011">
        <w:rPr>
          <w:rFonts w:cstheme="minorHAnsi"/>
          <w:kern w:val="0"/>
          <w:lang w:eastAsia="hr-HR"/>
        </w:rPr>
        <w:tab/>
        <w:t xml:space="preserve">                   6 kom</w:t>
      </w:r>
      <w:r w:rsidRPr="003E3011">
        <w:rPr>
          <w:rFonts w:cstheme="minorHAnsi"/>
          <w:kern w:val="0"/>
          <w:lang w:eastAsia="hr-HR"/>
        </w:rPr>
        <w:br/>
        <w:t>19. Stope konstrukcije s utorima za zatezanje platna i klin:               8 kom</w:t>
      </w:r>
    </w:p>
    <w:p w14:paraId="0836E6A6" w14:textId="343B34C2" w:rsidR="003E3011" w:rsidRPr="003E3011" w:rsidRDefault="003E3011" w:rsidP="003E3011">
      <w:pPr>
        <w:suppressAutoHyphens w:val="0"/>
        <w:autoSpaceDN/>
        <w:ind w:left="720"/>
        <w:contextualSpacing/>
        <w:jc w:val="left"/>
        <w:textAlignment w:val="auto"/>
        <w:rPr>
          <w:rFonts w:cstheme="minorHAnsi"/>
          <w:kern w:val="0"/>
          <w:lang w:eastAsia="hr-HR"/>
        </w:rPr>
      </w:pPr>
      <w:r w:rsidRPr="003E3011">
        <w:rPr>
          <w:rFonts w:cstheme="minorHAnsi"/>
          <w:kern w:val="0"/>
          <w:lang w:eastAsia="hr-HR"/>
        </w:rPr>
        <w:t>20. Klinovi</w:t>
      </w:r>
      <w:r w:rsidRPr="003E3011">
        <w:rPr>
          <w:rFonts w:cstheme="minorHAnsi"/>
          <w:kern w:val="0"/>
          <w:lang w:eastAsia="hr-HR"/>
        </w:rPr>
        <w:tab/>
      </w:r>
      <w:r w:rsidRPr="003E3011">
        <w:rPr>
          <w:rFonts w:cstheme="minorHAnsi"/>
          <w:kern w:val="0"/>
          <w:lang w:eastAsia="hr-HR"/>
        </w:rPr>
        <w:tab/>
      </w:r>
      <w:r w:rsidRPr="003E3011">
        <w:rPr>
          <w:rFonts w:cstheme="minorHAnsi"/>
          <w:kern w:val="0"/>
          <w:lang w:eastAsia="hr-HR"/>
        </w:rPr>
        <w:tab/>
      </w:r>
      <w:r w:rsidRPr="003E3011">
        <w:rPr>
          <w:rFonts w:cstheme="minorHAnsi"/>
          <w:kern w:val="0"/>
          <w:lang w:eastAsia="hr-HR"/>
        </w:rPr>
        <w:tab/>
      </w:r>
      <w:r w:rsidRPr="003E3011">
        <w:rPr>
          <w:rFonts w:cstheme="minorHAnsi"/>
          <w:kern w:val="0"/>
          <w:lang w:eastAsia="hr-HR"/>
        </w:rPr>
        <w:tab/>
      </w:r>
      <w:r w:rsidRPr="003E3011">
        <w:rPr>
          <w:rFonts w:cstheme="minorHAnsi"/>
          <w:kern w:val="0"/>
          <w:lang w:eastAsia="hr-HR"/>
        </w:rPr>
        <w:tab/>
        <w:t xml:space="preserve">                    min. 12 kom</w:t>
      </w:r>
    </w:p>
    <w:p w14:paraId="3D3B1AF6" w14:textId="6DDBD2AC" w:rsidR="003E3011" w:rsidRPr="003E3011" w:rsidRDefault="003E3011" w:rsidP="003E3011">
      <w:pPr>
        <w:suppressAutoHyphens w:val="0"/>
        <w:autoSpaceDN/>
        <w:ind w:left="720"/>
        <w:contextualSpacing/>
        <w:jc w:val="left"/>
        <w:textAlignment w:val="auto"/>
        <w:rPr>
          <w:rFonts w:cstheme="minorHAnsi"/>
          <w:kern w:val="0"/>
          <w:lang w:eastAsia="hr-HR"/>
        </w:rPr>
      </w:pPr>
      <w:r w:rsidRPr="003E3011">
        <w:rPr>
          <w:rFonts w:cstheme="minorHAnsi"/>
          <w:kern w:val="0"/>
          <w:lang w:eastAsia="hr-HR"/>
        </w:rPr>
        <w:t xml:space="preserve">21. Trake za učvršćivanje šatorskog krila za konstrukciju                  </w:t>
      </w:r>
      <w:r w:rsidR="00280B37">
        <w:rPr>
          <w:rFonts w:cstheme="minorHAnsi"/>
          <w:kern w:val="0"/>
          <w:lang w:eastAsia="hr-HR"/>
        </w:rPr>
        <w:t xml:space="preserve">  </w:t>
      </w:r>
      <w:r w:rsidRPr="003E3011">
        <w:rPr>
          <w:rFonts w:cstheme="minorHAnsi"/>
          <w:kern w:val="0"/>
          <w:lang w:eastAsia="hr-HR"/>
        </w:rPr>
        <w:t>min. 24 kom.</w:t>
      </w:r>
    </w:p>
    <w:p w14:paraId="1F863319" w14:textId="39543133" w:rsidR="003E3011" w:rsidRPr="003E3011" w:rsidRDefault="003E3011" w:rsidP="003E3011">
      <w:pPr>
        <w:suppressAutoHyphens w:val="0"/>
        <w:autoSpaceDN/>
        <w:ind w:left="720"/>
        <w:contextualSpacing/>
        <w:jc w:val="left"/>
        <w:textAlignment w:val="auto"/>
        <w:rPr>
          <w:rFonts w:cstheme="minorHAnsi"/>
          <w:kern w:val="0"/>
          <w:lang w:eastAsia="hr-HR"/>
        </w:rPr>
      </w:pPr>
      <w:r w:rsidRPr="003E3011">
        <w:rPr>
          <w:rFonts w:cstheme="minorHAnsi"/>
          <w:kern w:val="0"/>
          <w:lang w:eastAsia="hr-HR"/>
        </w:rPr>
        <w:t>22. Karike za učvršćivanje šatora u tlo špagom</w:t>
      </w:r>
      <w:r w:rsidRPr="003E3011">
        <w:rPr>
          <w:rFonts w:cstheme="minorHAnsi"/>
          <w:kern w:val="0"/>
          <w:lang w:eastAsia="hr-HR"/>
        </w:rPr>
        <w:tab/>
        <w:t xml:space="preserve">                            </w:t>
      </w:r>
      <w:r w:rsidR="00280B37">
        <w:rPr>
          <w:rFonts w:cstheme="minorHAnsi"/>
          <w:kern w:val="0"/>
          <w:lang w:eastAsia="hr-HR"/>
        </w:rPr>
        <w:t xml:space="preserve">     </w:t>
      </w:r>
      <w:r w:rsidRPr="003E3011">
        <w:rPr>
          <w:rFonts w:cstheme="minorHAnsi"/>
          <w:kern w:val="0"/>
          <w:lang w:eastAsia="hr-HR"/>
        </w:rPr>
        <w:t xml:space="preserve"> min. 4 kom</w:t>
      </w:r>
      <w:r w:rsidRPr="003E3011">
        <w:rPr>
          <w:rFonts w:cstheme="minorHAnsi"/>
          <w:kern w:val="0"/>
          <w:lang w:eastAsia="hr-HR"/>
        </w:rPr>
        <w:br/>
        <w:t xml:space="preserve">22. Potreban alat (čekić, pijuk, i sl.)  i </w:t>
      </w:r>
      <w:proofErr w:type="spellStart"/>
      <w:r w:rsidRPr="003E3011">
        <w:rPr>
          <w:rFonts w:cstheme="minorHAnsi"/>
          <w:kern w:val="0"/>
          <w:lang w:eastAsia="hr-HR"/>
        </w:rPr>
        <w:t>i</w:t>
      </w:r>
      <w:proofErr w:type="spellEnd"/>
      <w:r w:rsidRPr="003E3011">
        <w:rPr>
          <w:rFonts w:cstheme="minorHAnsi"/>
          <w:kern w:val="0"/>
          <w:lang w:eastAsia="hr-HR"/>
        </w:rPr>
        <w:t xml:space="preserve"> konopi </w:t>
      </w:r>
      <w:r w:rsidRPr="003E3011">
        <w:rPr>
          <w:rFonts w:cstheme="minorHAnsi"/>
          <w:kern w:val="0"/>
          <w:lang w:eastAsia="hr-HR"/>
        </w:rPr>
        <w:tab/>
        <w:t xml:space="preserve">                         </w:t>
      </w:r>
      <w:r w:rsidR="00280B37">
        <w:rPr>
          <w:rFonts w:cstheme="minorHAnsi"/>
          <w:kern w:val="0"/>
          <w:lang w:eastAsia="hr-HR"/>
        </w:rPr>
        <w:t xml:space="preserve">       </w:t>
      </w:r>
      <w:r w:rsidRPr="003E3011">
        <w:rPr>
          <w:rFonts w:cstheme="minorHAnsi"/>
          <w:kern w:val="0"/>
          <w:lang w:eastAsia="hr-HR"/>
        </w:rPr>
        <w:t xml:space="preserve">  više komada</w:t>
      </w:r>
    </w:p>
    <w:p w14:paraId="7A6316DA" w14:textId="329B83FC" w:rsidR="003E3011" w:rsidRPr="003E3011" w:rsidRDefault="003E3011" w:rsidP="003E3011">
      <w:pPr>
        <w:suppressAutoHyphens w:val="0"/>
        <w:autoSpaceDN/>
        <w:ind w:left="720"/>
        <w:contextualSpacing/>
        <w:jc w:val="left"/>
        <w:textAlignment w:val="auto"/>
        <w:rPr>
          <w:rFonts w:cstheme="minorHAnsi"/>
          <w:kern w:val="0"/>
          <w:lang w:eastAsia="hr-HR"/>
        </w:rPr>
      </w:pPr>
      <w:r w:rsidRPr="003E3011">
        <w:rPr>
          <w:rFonts w:cstheme="minorHAnsi"/>
          <w:kern w:val="0"/>
          <w:lang w:eastAsia="hr-HR"/>
        </w:rPr>
        <w:t>23. Šatori se isporučuju zapakiran</w:t>
      </w:r>
      <w:r w:rsidR="00280B37">
        <w:rPr>
          <w:rFonts w:cstheme="minorHAnsi"/>
          <w:kern w:val="0"/>
          <w:lang w:eastAsia="hr-HR"/>
        </w:rPr>
        <w:t>i</w:t>
      </w:r>
      <w:r w:rsidRPr="003E3011">
        <w:rPr>
          <w:rFonts w:cstheme="minorHAnsi"/>
          <w:kern w:val="0"/>
          <w:lang w:eastAsia="hr-HR"/>
        </w:rPr>
        <w:t xml:space="preserve"> u posebne vrećice, uređen na palete.</w:t>
      </w:r>
    </w:p>
    <w:p w14:paraId="4670A20E" w14:textId="77777777" w:rsidR="003E3011" w:rsidRDefault="003E3011" w:rsidP="003E3011">
      <w:pPr>
        <w:suppressAutoHyphens w:val="0"/>
        <w:autoSpaceDN/>
        <w:ind w:left="720"/>
        <w:contextualSpacing/>
        <w:jc w:val="left"/>
        <w:textAlignment w:val="auto"/>
        <w:rPr>
          <w:rFonts w:cstheme="minorHAnsi"/>
          <w:kern w:val="0"/>
          <w:lang w:eastAsia="hr-HR"/>
        </w:rPr>
      </w:pPr>
      <w:r w:rsidRPr="003E3011">
        <w:rPr>
          <w:rFonts w:cstheme="minorHAnsi"/>
          <w:kern w:val="0"/>
          <w:lang w:eastAsia="hr-HR"/>
        </w:rPr>
        <w:t>24. Garancija minimalno 2 godine</w:t>
      </w:r>
    </w:p>
    <w:p w14:paraId="769501B9" w14:textId="16388196" w:rsidR="00280B37" w:rsidRPr="003E3011" w:rsidRDefault="00280B37" w:rsidP="003E3011">
      <w:pPr>
        <w:suppressAutoHyphens w:val="0"/>
        <w:autoSpaceDN/>
        <w:ind w:left="720"/>
        <w:contextualSpacing/>
        <w:jc w:val="left"/>
        <w:textAlignment w:val="auto"/>
        <w:rPr>
          <w:rFonts w:cstheme="minorHAnsi"/>
          <w:kern w:val="0"/>
          <w:lang w:eastAsia="hr-HR"/>
        </w:rPr>
      </w:pPr>
      <w:r>
        <w:rPr>
          <w:rFonts w:cstheme="minorHAnsi"/>
          <w:kern w:val="0"/>
          <w:lang w:eastAsia="hr-HR"/>
        </w:rPr>
        <w:t>25. Oznaka HCK (okrugli logo) na 3 mjesta (ulaz, izlaz i krov)</w:t>
      </w:r>
    </w:p>
    <w:p w14:paraId="442A5828" w14:textId="77777777" w:rsidR="003E3011" w:rsidRDefault="003E3011" w:rsidP="00111451"/>
    <w:p w14:paraId="129FC0B1" w14:textId="18BA7515" w:rsidR="00111451" w:rsidRDefault="00111451" w:rsidP="00111451">
      <w:r>
        <w:t>Predmet nabave nije podijeljen na grupe.</w:t>
      </w:r>
    </w:p>
    <w:p w14:paraId="15B00B16" w14:textId="77777777" w:rsidR="00111451" w:rsidRPr="0055673B" w:rsidRDefault="00111451" w:rsidP="00111451">
      <w:r>
        <w:t>Ponuditelj je obvezan nuditi cjelokupan predmet nabave.</w:t>
      </w:r>
    </w:p>
    <w:p w14:paraId="58EE99E7" w14:textId="77777777" w:rsidR="00AC4FA4" w:rsidRDefault="00AC4FA4" w:rsidP="0099516F"/>
    <w:p w14:paraId="5CDBD254" w14:textId="3B3792C9" w:rsidR="00DF58ED" w:rsidRPr="00E96EB0" w:rsidRDefault="001F2691" w:rsidP="00BF0013">
      <w:pPr>
        <w:pStyle w:val="Heading2"/>
      </w:pPr>
      <w:bookmarkStart w:id="22" w:name="_Toc72846976"/>
      <w:bookmarkStart w:id="23" w:name="_Toc82605127"/>
      <w:r>
        <w:t>Minimalne tehničke specifikacije</w:t>
      </w:r>
      <w:bookmarkEnd w:id="22"/>
      <w:bookmarkEnd w:id="23"/>
    </w:p>
    <w:p w14:paraId="653981B9" w14:textId="7314C728" w:rsidR="004E7360" w:rsidRPr="00CA3E7E" w:rsidRDefault="00DE0C22" w:rsidP="00D34A2D">
      <w:r w:rsidRPr="00CA3E7E">
        <w:t xml:space="preserve">Minimalne </w:t>
      </w:r>
      <w:r w:rsidR="009C0F4A" w:rsidRPr="00CA3E7E">
        <w:t xml:space="preserve">tehničke specifikacije </w:t>
      </w:r>
      <w:r w:rsidR="00111451">
        <w:t>predmeta nabave</w:t>
      </w:r>
      <w:r w:rsidR="007E5866">
        <w:t xml:space="preserve"> određene su u obrascu ponudbenog troškovnika</w:t>
      </w:r>
    </w:p>
    <w:p w14:paraId="2EC3A280" w14:textId="77777777" w:rsidR="00056873" w:rsidRPr="009419C1" w:rsidRDefault="00056873" w:rsidP="0099516F">
      <w:pPr>
        <w:rPr>
          <w:highlight w:val="yellow"/>
          <w:lang w:val="pl-PL"/>
        </w:rPr>
      </w:pPr>
    </w:p>
    <w:p w14:paraId="1556A452" w14:textId="2FC14611" w:rsidR="009859A6" w:rsidRPr="009419C1" w:rsidRDefault="009C4AB0" w:rsidP="00BF0013">
      <w:pPr>
        <w:pStyle w:val="Heading2"/>
      </w:pPr>
      <w:bookmarkStart w:id="24" w:name="_Toc72846977"/>
      <w:bookmarkStart w:id="25" w:name="_Toc82605128"/>
      <w:r w:rsidRPr="009419C1">
        <w:t>Opis načina nuđenja</w:t>
      </w:r>
      <w:bookmarkEnd w:id="24"/>
      <w:bookmarkEnd w:id="25"/>
    </w:p>
    <w:p w14:paraId="5566EAB7" w14:textId="4013B9F3" w:rsidR="00056873" w:rsidRDefault="009C4AB0" w:rsidP="00591D26">
      <w:r w:rsidRPr="009419C1">
        <w:t>Ponuditelj može dostaviti samo jednu ponudu</w:t>
      </w:r>
      <w:r w:rsidR="009859A6" w:rsidRPr="009419C1">
        <w:t xml:space="preserve">. </w:t>
      </w:r>
    </w:p>
    <w:p w14:paraId="4FD17080" w14:textId="77777777" w:rsidR="0013688E" w:rsidRPr="009419C1" w:rsidRDefault="0013688E" w:rsidP="00591D26"/>
    <w:p w14:paraId="1F817220" w14:textId="552ACBFC" w:rsidR="00E96EB0" w:rsidRPr="009419C1" w:rsidRDefault="009C4AB0" w:rsidP="00BF0013">
      <w:pPr>
        <w:pStyle w:val="Heading2"/>
      </w:pPr>
      <w:bookmarkStart w:id="26" w:name="_Toc72846978"/>
      <w:bookmarkStart w:id="27" w:name="_Toc82605129"/>
      <w:r w:rsidRPr="009419C1">
        <w:t xml:space="preserve">Mjesto </w:t>
      </w:r>
      <w:r w:rsidR="001565E4">
        <w:t>isporuke</w:t>
      </w:r>
      <w:bookmarkEnd w:id="26"/>
      <w:bookmarkEnd w:id="27"/>
      <w:r w:rsidRPr="009419C1">
        <w:t xml:space="preserve"> </w:t>
      </w:r>
    </w:p>
    <w:p w14:paraId="6A5C5226" w14:textId="435F7DCB" w:rsidR="007C0226" w:rsidRDefault="00777DD7" w:rsidP="007C0226">
      <w:pPr>
        <w:pStyle w:val="Textbody"/>
        <w:jc w:val="both"/>
        <w:rPr>
          <w:rFonts w:asciiTheme="minorHAnsi" w:hAnsiTheme="minorHAnsi" w:cs="Times New Roman"/>
          <w:sz w:val="22"/>
          <w:szCs w:val="22"/>
        </w:rPr>
      </w:pPr>
      <w:r w:rsidRPr="007C0226">
        <w:rPr>
          <w:rFonts w:asciiTheme="minorHAnsi" w:hAnsiTheme="minorHAnsi" w:cs="Times New Roman"/>
          <w:sz w:val="22"/>
          <w:szCs w:val="22"/>
        </w:rPr>
        <w:t>N</w:t>
      </w:r>
      <w:r>
        <w:rPr>
          <w:rFonts w:asciiTheme="minorHAnsi" w:hAnsiTheme="minorHAnsi" w:cs="Times New Roman"/>
          <w:sz w:val="22"/>
          <w:szCs w:val="22"/>
        </w:rPr>
        <w:t>acionalni</w:t>
      </w:r>
      <w:r w:rsidR="007C0226" w:rsidRPr="007C0226">
        <w:rPr>
          <w:rFonts w:asciiTheme="minorHAnsi" w:hAnsiTheme="minorHAnsi" w:cs="Times New Roman"/>
          <w:sz w:val="22"/>
          <w:szCs w:val="22"/>
        </w:rPr>
        <w:t xml:space="preserve"> </w:t>
      </w:r>
      <w:r w:rsidR="008F72E6" w:rsidRPr="007C0226">
        <w:rPr>
          <w:rFonts w:asciiTheme="minorHAnsi" w:hAnsiTheme="minorHAnsi" w:cs="Times New Roman"/>
          <w:sz w:val="22"/>
          <w:szCs w:val="22"/>
        </w:rPr>
        <w:t xml:space="preserve">logistički </w:t>
      </w:r>
      <w:r w:rsidR="008F72E6">
        <w:rPr>
          <w:rFonts w:asciiTheme="minorHAnsi" w:hAnsiTheme="minorHAnsi" w:cs="Times New Roman"/>
          <w:sz w:val="22"/>
          <w:szCs w:val="22"/>
        </w:rPr>
        <w:t>centar H</w:t>
      </w:r>
      <w:r w:rsidR="008F72E6" w:rsidRPr="007C0226">
        <w:rPr>
          <w:rFonts w:asciiTheme="minorHAnsi" w:hAnsiTheme="minorHAnsi" w:cs="Times New Roman"/>
          <w:sz w:val="22"/>
          <w:szCs w:val="22"/>
        </w:rPr>
        <w:t xml:space="preserve">rvatskog </w:t>
      </w:r>
      <w:r w:rsidR="008F72E6">
        <w:rPr>
          <w:rFonts w:asciiTheme="minorHAnsi" w:hAnsiTheme="minorHAnsi" w:cs="Times New Roman"/>
          <w:sz w:val="22"/>
          <w:szCs w:val="22"/>
        </w:rPr>
        <w:t>C</w:t>
      </w:r>
      <w:r w:rsidR="008F72E6" w:rsidRPr="007C0226">
        <w:rPr>
          <w:rFonts w:asciiTheme="minorHAnsi" w:hAnsiTheme="minorHAnsi" w:cs="Times New Roman"/>
          <w:sz w:val="22"/>
          <w:szCs w:val="22"/>
        </w:rPr>
        <w:t>rvenog križa</w:t>
      </w:r>
      <w:r w:rsidR="007C0226" w:rsidRPr="007C0226">
        <w:rPr>
          <w:rFonts w:asciiTheme="minorHAnsi" w:hAnsiTheme="minorHAnsi" w:cs="Times New Roman"/>
          <w:sz w:val="22"/>
          <w:szCs w:val="22"/>
        </w:rPr>
        <w:t>, Savska cesta 89d, Jelkovec-Sesvete, Zagreb</w:t>
      </w:r>
      <w:r w:rsidR="007E5866">
        <w:rPr>
          <w:rFonts w:asciiTheme="minorHAnsi" w:hAnsiTheme="minorHAnsi" w:cs="Times New Roman"/>
          <w:sz w:val="22"/>
          <w:szCs w:val="22"/>
        </w:rPr>
        <w:t>, odnosno sukladno dogovoru odabranog ponuditelja i Naručitelja.</w:t>
      </w:r>
    </w:p>
    <w:p w14:paraId="105B12B9" w14:textId="12949D1E" w:rsidR="009C4AB0" w:rsidRPr="009419C1" w:rsidRDefault="009C4AB0" w:rsidP="007C0226">
      <w:pPr>
        <w:pStyle w:val="Textbody"/>
        <w:jc w:val="both"/>
        <w:rPr>
          <w:rFonts w:asciiTheme="minorHAnsi" w:hAnsiTheme="minorHAnsi" w:cs="Times New Roman"/>
          <w:sz w:val="22"/>
          <w:szCs w:val="22"/>
        </w:rPr>
      </w:pPr>
      <w:r w:rsidRPr="009419C1">
        <w:rPr>
          <w:rFonts w:asciiTheme="minorHAnsi" w:hAnsiTheme="minorHAnsi" w:cs="Times New Roman"/>
          <w:sz w:val="22"/>
          <w:szCs w:val="22"/>
        </w:rPr>
        <w:t xml:space="preserve"> </w:t>
      </w:r>
    </w:p>
    <w:p w14:paraId="172EA53C" w14:textId="41DD2400" w:rsidR="009859A6" w:rsidRPr="009419C1" w:rsidRDefault="009C4AB0" w:rsidP="00BF0013">
      <w:pPr>
        <w:pStyle w:val="Heading2"/>
      </w:pPr>
      <w:bookmarkStart w:id="28" w:name="_Toc72846979"/>
      <w:bookmarkStart w:id="29" w:name="_Toc82605130"/>
      <w:r w:rsidRPr="009419C1">
        <w:t xml:space="preserve">Rok </w:t>
      </w:r>
      <w:r w:rsidR="007C0226">
        <w:t>isporuke</w:t>
      </w:r>
      <w:bookmarkEnd w:id="28"/>
      <w:bookmarkEnd w:id="29"/>
      <w:r w:rsidRPr="009419C1">
        <w:t xml:space="preserve"> </w:t>
      </w:r>
    </w:p>
    <w:p w14:paraId="7829A2D7" w14:textId="1CB3C326" w:rsidR="00291FF3" w:rsidRPr="00F5733E" w:rsidRDefault="001774A2" w:rsidP="002446B5">
      <w:r>
        <w:t>R</w:t>
      </w:r>
      <w:r w:rsidR="00F5733E" w:rsidRPr="00F5733E">
        <w:t>ok isporuke je</w:t>
      </w:r>
      <w:r w:rsidR="004149DA">
        <w:t xml:space="preserve"> </w:t>
      </w:r>
      <w:r w:rsidR="007E5866">
        <w:t xml:space="preserve">najkasnije do </w:t>
      </w:r>
      <w:r w:rsidR="0098778C">
        <w:t>40 dana od dana potpisa ugovora.</w:t>
      </w:r>
      <w:r w:rsidR="00291FF3" w:rsidRPr="00F5733E">
        <w:t xml:space="preserve"> </w:t>
      </w:r>
    </w:p>
    <w:p w14:paraId="528F302E" w14:textId="77777777" w:rsidR="00E16368" w:rsidRDefault="00E16368" w:rsidP="009D70CF">
      <w:pPr>
        <w:pStyle w:val="Standard"/>
        <w:spacing w:line="240" w:lineRule="atLeast"/>
        <w:jc w:val="both"/>
        <w:rPr>
          <w:rFonts w:asciiTheme="minorHAnsi" w:hAnsiTheme="minorHAnsi" w:cs="Times New Roman"/>
          <w:sz w:val="22"/>
          <w:szCs w:val="22"/>
        </w:rPr>
      </w:pPr>
    </w:p>
    <w:p w14:paraId="3CE0915D" w14:textId="77777777" w:rsidR="00FE3860" w:rsidRPr="00FE3860" w:rsidRDefault="00FE3860" w:rsidP="00FE3860">
      <w:pPr>
        <w:numPr>
          <w:ilvl w:val="0"/>
          <w:numId w:val="12"/>
        </w:numPr>
        <w:suppressAutoHyphens w:val="0"/>
        <w:autoSpaceDN/>
        <w:contextualSpacing/>
        <w:jc w:val="left"/>
        <w:textAlignment w:val="auto"/>
        <w:rPr>
          <w:rFonts w:cstheme="minorHAnsi"/>
          <w:bCs/>
        </w:rPr>
      </w:pPr>
      <w:r w:rsidRPr="00FE3860">
        <w:rPr>
          <w:rFonts w:cstheme="minorHAnsi"/>
          <w:bCs/>
          <w:kern w:val="0"/>
          <w:lang w:eastAsia="hr-HR"/>
        </w:rPr>
        <w:t>OBVEZNI RAZLOZI ZA ISKLJUČENJE GOSPODARSKOG SUBJEKTA</w:t>
      </w:r>
    </w:p>
    <w:p w14:paraId="0E356E16" w14:textId="77777777" w:rsidR="00FE3860" w:rsidRPr="00FE3860" w:rsidRDefault="00FE3860" w:rsidP="00FE3860">
      <w:pPr>
        <w:keepNext/>
        <w:outlineLvl w:val="1"/>
        <w:rPr>
          <w:rFonts w:cstheme="minorHAnsi"/>
          <w:bCs/>
        </w:rPr>
      </w:pPr>
      <w:bookmarkStart w:id="30" w:name="_Toc82605133"/>
      <w:bookmarkStart w:id="31" w:name="_Toc95400546"/>
      <w:bookmarkStart w:id="32" w:name="_Toc135995941"/>
      <w:r w:rsidRPr="00FE3860">
        <w:rPr>
          <w:rFonts w:cstheme="minorHAnsi"/>
          <w:bCs/>
        </w:rPr>
        <w:t>Gospodarski subjekt isključit će se iz postupka nabave u bilo kojoj njegovoj fazi</w:t>
      </w:r>
      <w:bookmarkEnd w:id="30"/>
      <w:bookmarkEnd w:id="31"/>
      <w:bookmarkEnd w:id="32"/>
    </w:p>
    <w:p w14:paraId="32CCF88B" w14:textId="77777777" w:rsidR="00FE3860" w:rsidRPr="00FE3860" w:rsidRDefault="00FE3860" w:rsidP="00A16754">
      <w:pPr>
        <w:numPr>
          <w:ilvl w:val="1"/>
          <w:numId w:val="13"/>
        </w:numPr>
        <w:suppressAutoHyphens w:val="0"/>
        <w:autoSpaceDN/>
        <w:ind w:left="426" w:hanging="357"/>
        <w:contextualSpacing/>
        <w:jc w:val="left"/>
        <w:textAlignment w:val="auto"/>
        <w:rPr>
          <w:rFonts w:cstheme="minorHAnsi"/>
          <w:kern w:val="0"/>
          <w:lang w:eastAsia="hr-HR"/>
        </w:rPr>
      </w:pPr>
      <w:r w:rsidRPr="00FE3860">
        <w:rPr>
          <w:rFonts w:cstheme="minorHAnsi"/>
          <w:kern w:val="0"/>
          <w:lang w:eastAsia="hr-HR"/>
        </w:rPr>
        <w:t>ako je on ili osoba ovlaštena za njegovo zakonsko zastupanje pravomoćno osuđena za kazneno djelo sudjelovanja u zločinačkoj organizaciji, korupcije, prijevare, terorizma, financiranja terorizma, pranja novca, dječjeg rada ili drugih oblika trgovanja ljudima;</w:t>
      </w:r>
    </w:p>
    <w:p w14:paraId="7C67A8F6" w14:textId="77777777" w:rsidR="00FE3860" w:rsidRPr="00FE3860" w:rsidRDefault="00FE3860" w:rsidP="00A16754">
      <w:pPr>
        <w:numPr>
          <w:ilvl w:val="1"/>
          <w:numId w:val="13"/>
        </w:numPr>
        <w:suppressAutoHyphens w:val="0"/>
        <w:autoSpaceDN/>
        <w:ind w:left="426" w:hanging="357"/>
        <w:contextualSpacing/>
        <w:jc w:val="left"/>
        <w:textAlignment w:val="auto"/>
        <w:rPr>
          <w:rFonts w:cstheme="minorHAnsi"/>
          <w:kern w:val="0"/>
          <w:lang w:eastAsia="hr-HR"/>
        </w:rPr>
      </w:pPr>
      <w:r w:rsidRPr="00FE3860">
        <w:rPr>
          <w:rFonts w:cstheme="minorHAnsi"/>
          <w:kern w:val="0"/>
          <w:lang w:eastAsia="hr-HR"/>
        </w:rPr>
        <w:t>ako nije ispunio obvezu plaćanja dospjelih poreznih obveza i obveza za mirovinsko i zdravstveno osiguranje, osim ako mu prema posebnom zakonu plaćanje tih obveza nije dopušteno ili je odobrena odgoda plaćanja;</w:t>
      </w:r>
    </w:p>
    <w:p w14:paraId="2FC9D59C" w14:textId="77777777" w:rsidR="00FE3860" w:rsidRPr="00FE3860" w:rsidRDefault="00FE3860" w:rsidP="00A16754">
      <w:pPr>
        <w:numPr>
          <w:ilvl w:val="1"/>
          <w:numId w:val="13"/>
        </w:numPr>
        <w:suppressAutoHyphens w:val="0"/>
        <w:autoSpaceDN/>
        <w:ind w:left="426" w:hanging="357"/>
        <w:contextualSpacing/>
        <w:jc w:val="left"/>
        <w:textAlignment w:val="auto"/>
        <w:rPr>
          <w:rFonts w:cstheme="minorHAnsi"/>
          <w:kern w:val="0"/>
          <w:lang w:eastAsia="hr-HR"/>
        </w:rPr>
      </w:pPr>
      <w:r w:rsidRPr="00FE3860">
        <w:rPr>
          <w:rFonts w:cstheme="minorHAnsi"/>
          <w:kern w:val="0"/>
          <w:lang w:eastAsia="hr-HR"/>
        </w:rPr>
        <w:t>ako je lažno predstavio ili pružio neistinite podatke u vezi s uvjetima koje je naručitelj naveo kao razloge za isključenje ili uvjete kvalifikacije;</w:t>
      </w:r>
    </w:p>
    <w:p w14:paraId="6D149F68" w14:textId="77777777" w:rsidR="00FE3860" w:rsidRPr="00FE3860" w:rsidRDefault="00FE3860" w:rsidP="00A16754">
      <w:pPr>
        <w:numPr>
          <w:ilvl w:val="1"/>
          <w:numId w:val="13"/>
        </w:numPr>
        <w:suppressAutoHyphens w:val="0"/>
        <w:autoSpaceDN/>
        <w:ind w:left="426" w:hanging="357"/>
        <w:contextualSpacing/>
        <w:jc w:val="left"/>
        <w:textAlignment w:val="auto"/>
        <w:rPr>
          <w:rFonts w:cstheme="minorHAnsi"/>
          <w:kern w:val="0"/>
          <w:lang w:eastAsia="hr-HR"/>
        </w:rPr>
      </w:pPr>
      <w:r w:rsidRPr="00FE3860">
        <w:rPr>
          <w:rFonts w:cstheme="minorHAnsi"/>
          <w:kern w:val="0"/>
          <w:lang w:eastAsia="hr-HR"/>
        </w:rPr>
        <w:t>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4B343B89" w14:textId="77777777" w:rsidR="00FE3860" w:rsidRPr="00FE3860" w:rsidRDefault="00FE3860" w:rsidP="00A16754">
      <w:pPr>
        <w:numPr>
          <w:ilvl w:val="1"/>
          <w:numId w:val="13"/>
        </w:numPr>
        <w:suppressAutoHyphens w:val="0"/>
        <w:autoSpaceDN/>
        <w:ind w:left="426" w:hanging="357"/>
        <w:contextualSpacing/>
        <w:jc w:val="left"/>
        <w:textAlignment w:val="auto"/>
        <w:rPr>
          <w:rFonts w:cstheme="minorHAnsi"/>
          <w:kern w:val="0"/>
          <w:lang w:eastAsia="hr-HR"/>
        </w:rPr>
      </w:pPr>
      <w:r w:rsidRPr="00FE3860">
        <w:rPr>
          <w:rFonts w:cstheme="minorHAnsi"/>
          <w:kern w:val="0"/>
          <w:lang w:eastAsia="hr-HR"/>
        </w:rPr>
        <w:t>ako je u posljednje dvije godine do početka postupka nabave učinio težak profesionalni propust, a koji Naručitelj može dokazati na bilo koji način;</w:t>
      </w:r>
    </w:p>
    <w:p w14:paraId="2DDCE032" w14:textId="77777777" w:rsidR="00FE3860" w:rsidRPr="00FE3860" w:rsidRDefault="00FE3860" w:rsidP="00A16754">
      <w:pPr>
        <w:numPr>
          <w:ilvl w:val="1"/>
          <w:numId w:val="13"/>
        </w:numPr>
        <w:suppressAutoHyphens w:val="0"/>
        <w:autoSpaceDN/>
        <w:ind w:left="426" w:hanging="357"/>
        <w:contextualSpacing/>
        <w:jc w:val="left"/>
        <w:textAlignment w:val="auto"/>
        <w:rPr>
          <w:rFonts w:cstheme="minorHAnsi"/>
          <w:kern w:val="0"/>
          <w:lang w:eastAsia="hr-HR"/>
        </w:rPr>
      </w:pPr>
      <w:r w:rsidRPr="00FE3860">
        <w:rPr>
          <w:rFonts w:eastAsiaTheme="minorHAnsi" w:cstheme="minorHAnsi"/>
          <w:kern w:val="0"/>
          <w:lang w:eastAsia="en-US"/>
        </w:rPr>
        <w:t>ako su proizvodi i usluge koje Ponuditelj nudi nastali u procesima u kojima je korišten rad djece.</w:t>
      </w:r>
    </w:p>
    <w:p w14:paraId="0D91A773" w14:textId="77777777" w:rsidR="00FE3860" w:rsidRPr="00FE3860" w:rsidRDefault="00FE3860" w:rsidP="00FE3860">
      <w:pPr>
        <w:suppressAutoHyphens w:val="0"/>
        <w:autoSpaceDN/>
        <w:jc w:val="left"/>
        <w:textAlignment w:val="auto"/>
        <w:rPr>
          <w:rFonts w:cstheme="minorHAnsi"/>
          <w:kern w:val="0"/>
          <w:lang w:eastAsia="hr-HR"/>
        </w:rPr>
      </w:pPr>
    </w:p>
    <w:p w14:paraId="27D18C9E" w14:textId="77777777" w:rsidR="00FE3860" w:rsidRPr="00FE3860" w:rsidRDefault="00FE3860" w:rsidP="00FE3860">
      <w:pPr>
        <w:suppressAutoHyphens w:val="0"/>
        <w:autoSpaceDN/>
        <w:textAlignment w:val="auto"/>
        <w:rPr>
          <w:rFonts w:cstheme="minorHAnsi"/>
          <w:kern w:val="0"/>
          <w:lang w:eastAsia="hr-HR"/>
        </w:rPr>
      </w:pPr>
      <w:r w:rsidRPr="00FE3860">
        <w:rPr>
          <w:rFonts w:cstheme="minorHAnsi"/>
          <w:kern w:val="0"/>
          <w:lang w:eastAsia="hr-HR"/>
        </w:rPr>
        <w:t xml:space="preserve">Naručitelj kao dokaz da se gospodarski subjekt ne nalazi u jednoj od situacija navedenih u ovoj točki Poziva na dostavu ponude prihvaća potpisanu izjavu o nepostojanju razloga za isključenje ponuditelja (Obrazac 3 - Izjava o etičnosti poslovanja) od strane osobe po zakonu ovlaštene za zastupanje gospodarskog subjekta koja se dostavlja u ponudi. Izjava ne smije biti starija od tri mjeseca od dana početka postupka nabave. </w:t>
      </w:r>
    </w:p>
    <w:p w14:paraId="39756A56" w14:textId="77777777" w:rsidR="00E16368" w:rsidRDefault="00E16368" w:rsidP="009D70CF">
      <w:pPr>
        <w:pStyle w:val="Standard"/>
        <w:spacing w:line="240" w:lineRule="atLeast"/>
        <w:jc w:val="both"/>
        <w:rPr>
          <w:rFonts w:asciiTheme="minorHAnsi" w:hAnsiTheme="minorHAnsi" w:cs="Times New Roman"/>
          <w:sz w:val="22"/>
          <w:szCs w:val="22"/>
        </w:rPr>
      </w:pPr>
    </w:p>
    <w:p w14:paraId="07271F1A" w14:textId="53BA3711" w:rsidR="005A7FB0" w:rsidRPr="009419C1" w:rsidRDefault="009C4AB0" w:rsidP="00FE3860">
      <w:pPr>
        <w:pStyle w:val="Heading1"/>
        <w:numPr>
          <w:ilvl w:val="0"/>
          <w:numId w:val="12"/>
        </w:numPr>
      </w:pPr>
      <w:bookmarkStart w:id="33" w:name="_Toc72846988"/>
      <w:bookmarkStart w:id="34" w:name="_Toc82605140"/>
      <w:r w:rsidRPr="009419C1">
        <w:t>PODACI O PONUDI</w:t>
      </w:r>
      <w:bookmarkEnd w:id="33"/>
      <w:bookmarkEnd w:id="34"/>
    </w:p>
    <w:p w14:paraId="10218F15" w14:textId="77777777" w:rsidR="00616FBA" w:rsidRPr="009419C1" w:rsidRDefault="00616FBA" w:rsidP="00FE3860">
      <w:pPr>
        <w:pStyle w:val="ListParagraph"/>
        <w:numPr>
          <w:ilvl w:val="0"/>
          <w:numId w:val="4"/>
        </w:numPr>
        <w:ind w:left="0"/>
        <w:contextualSpacing w:val="0"/>
        <w:outlineLvl w:val="1"/>
        <w:rPr>
          <w:rFonts w:cstheme="minorHAnsi"/>
          <w:bCs/>
          <w:i/>
          <w:iCs/>
          <w:vanish/>
          <w:sz w:val="22"/>
          <w:lang w:val="hr-HR"/>
        </w:rPr>
      </w:pPr>
      <w:bookmarkStart w:id="35" w:name="_Toc82604412"/>
      <w:bookmarkStart w:id="36" w:name="_Toc82604499"/>
      <w:bookmarkStart w:id="37" w:name="_Toc82604565"/>
      <w:bookmarkStart w:id="38" w:name="_Toc82605141"/>
      <w:bookmarkStart w:id="39" w:name="_Toc72846989"/>
      <w:bookmarkEnd w:id="35"/>
      <w:bookmarkEnd w:id="36"/>
      <w:bookmarkEnd w:id="37"/>
      <w:bookmarkEnd w:id="38"/>
    </w:p>
    <w:p w14:paraId="02E0D422" w14:textId="6BDC555E" w:rsidR="009C4AB0" w:rsidRPr="009419C1" w:rsidRDefault="009C4AB0" w:rsidP="00FE3860">
      <w:pPr>
        <w:pStyle w:val="Heading2"/>
        <w:numPr>
          <w:ilvl w:val="1"/>
          <w:numId w:val="12"/>
        </w:numPr>
      </w:pPr>
      <w:bookmarkStart w:id="40" w:name="_Toc82605142"/>
      <w:r w:rsidRPr="009419C1">
        <w:t>Sadržaj ponude</w:t>
      </w:r>
      <w:bookmarkEnd w:id="39"/>
      <w:bookmarkEnd w:id="40"/>
    </w:p>
    <w:p w14:paraId="7F37708A" w14:textId="486A6E89" w:rsidR="00FA6D4F" w:rsidRPr="009419C1" w:rsidRDefault="00277318" w:rsidP="00A16754">
      <w:pPr>
        <w:pStyle w:val="Textbody"/>
        <w:numPr>
          <w:ilvl w:val="0"/>
          <w:numId w:val="1"/>
        </w:numPr>
        <w:ind w:left="567" w:hanging="283"/>
        <w:jc w:val="both"/>
        <w:rPr>
          <w:rFonts w:asciiTheme="minorHAnsi" w:hAnsiTheme="minorHAnsi" w:cs="Times New Roman"/>
          <w:bCs/>
          <w:sz w:val="22"/>
          <w:szCs w:val="22"/>
        </w:rPr>
      </w:pPr>
      <w:r w:rsidRPr="009419C1">
        <w:rPr>
          <w:rFonts w:ascii="Calibri" w:hAnsi="Calibri" w:cs="Times New Roman"/>
          <w:bCs/>
          <w:sz w:val="22"/>
          <w:szCs w:val="22"/>
        </w:rPr>
        <w:t>Ponudbeni list (</w:t>
      </w:r>
      <w:r w:rsidR="00FA6D4F" w:rsidRPr="009419C1">
        <w:rPr>
          <w:rFonts w:ascii="Calibri" w:hAnsi="Calibri" w:cs="Times New Roman"/>
          <w:bCs/>
          <w:sz w:val="22"/>
          <w:szCs w:val="22"/>
        </w:rPr>
        <w:t>Obrazac</w:t>
      </w:r>
      <w:r w:rsidRPr="009419C1">
        <w:rPr>
          <w:rFonts w:ascii="Calibri" w:hAnsi="Calibri" w:cs="Times New Roman"/>
          <w:bCs/>
          <w:sz w:val="22"/>
          <w:szCs w:val="22"/>
        </w:rPr>
        <w:t xml:space="preserve"> 1)</w:t>
      </w:r>
      <w:r w:rsidR="00165C0D">
        <w:rPr>
          <w:rFonts w:ascii="Calibri" w:hAnsi="Calibri" w:cs="Times New Roman"/>
          <w:bCs/>
          <w:sz w:val="22"/>
          <w:szCs w:val="22"/>
        </w:rPr>
        <w:t>,</w:t>
      </w:r>
    </w:p>
    <w:p w14:paraId="2B229CFE" w14:textId="66C0656A" w:rsidR="008A5111" w:rsidRDefault="008A5111" w:rsidP="00A16754">
      <w:pPr>
        <w:pStyle w:val="Textbody"/>
        <w:numPr>
          <w:ilvl w:val="0"/>
          <w:numId w:val="1"/>
        </w:numPr>
        <w:ind w:left="567" w:hanging="283"/>
        <w:jc w:val="both"/>
        <w:rPr>
          <w:rFonts w:ascii="Calibri" w:hAnsi="Calibri" w:cs="Times New Roman"/>
          <w:bCs/>
          <w:sz w:val="22"/>
          <w:szCs w:val="22"/>
        </w:rPr>
      </w:pPr>
      <w:r w:rsidRPr="00C67CDE">
        <w:rPr>
          <w:rFonts w:ascii="Calibri" w:hAnsi="Calibri" w:cs="Times New Roman"/>
          <w:bCs/>
          <w:sz w:val="22"/>
          <w:szCs w:val="22"/>
        </w:rPr>
        <w:t>Ponudbeni troškovnik (Obrazac 2)</w:t>
      </w:r>
      <w:r w:rsidR="008D6AC2" w:rsidRPr="00C67CDE">
        <w:rPr>
          <w:rFonts w:ascii="Calibri" w:hAnsi="Calibri" w:cs="Times New Roman"/>
          <w:bCs/>
          <w:sz w:val="22"/>
          <w:szCs w:val="22"/>
        </w:rPr>
        <w:t xml:space="preserve">  </w:t>
      </w:r>
    </w:p>
    <w:p w14:paraId="0BC4A091" w14:textId="62DBB9D7" w:rsidR="00C169C2" w:rsidRDefault="00C169C2" w:rsidP="00A16754">
      <w:pPr>
        <w:pStyle w:val="Textbody"/>
        <w:numPr>
          <w:ilvl w:val="0"/>
          <w:numId w:val="1"/>
        </w:numPr>
        <w:ind w:left="567" w:hanging="283"/>
        <w:jc w:val="both"/>
        <w:rPr>
          <w:rFonts w:ascii="Calibri" w:hAnsi="Calibri" w:cs="Times New Roman"/>
          <w:bCs/>
          <w:sz w:val="22"/>
          <w:szCs w:val="22"/>
        </w:rPr>
      </w:pPr>
      <w:r>
        <w:rPr>
          <w:rFonts w:ascii="Calibri" w:hAnsi="Calibri" w:cs="Times New Roman"/>
          <w:bCs/>
          <w:sz w:val="22"/>
          <w:szCs w:val="22"/>
        </w:rPr>
        <w:t>Izjava o etičnosti poslovanja</w:t>
      </w:r>
    </w:p>
    <w:p w14:paraId="40A61CE7" w14:textId="6BE23A08" w:rsidR="00DE6E9D" w:rsidRPr="00C67CDE" w:rsidRDefault="00DE6E9D" w:rsidP="00A16754">
      <w:pPr>
        <w:pStyle w:val="Textbody"/>
        <w:numPr>
          <w:ilvl w:val="0"/>
          <w:numId w:val="1"/>
        </w:numPr>
        <w:ind w:left="567" w:hanging="283"/>
        <w:jc w:val="both"/>
        <w:rPr>
          <w:rFonts w:ascii="Calibri" w:hAnsi="Calibri" w:cs="Times New Roman"/>
          <w:bCs/>
          <w:sz w:val="22"/>
          <w:szCs w:val="22"/>
        </w:rPr>
      </w:pPr>
      <w:r>
        <w:rPr>
          <w:rFonts w:ascii="Calibri" w:hAnsi="Calibri" w:cs="Times New Roman"/>
          <w:bCs/>
          <w:sz w:val="22"/>
          <w:szCs w:val="22"/>
        </w:rPr>
        <w:t>Opis i fotografija ili izvadak iz kataloga iz kojih je vidljivo da ponuđeni proizvodi zadovoljavaju traženo.</w:t>
      </w:r>
    </w:p>
    <w:p w14:paraId="12BD66C1" w14:textId="77777777" w:rsidR="00A16754" w:rsidRPr="009419C1" w:rsidRDefault="00A16754" w:rsidP="00C11323">
      <w:pPr>
        <w:pStyle w:val="Bezproreda1"/>
        <w:tabs>
          <w:tab w:val="left" w:pos="993"/>
        </w:tabs>
        <w:jc w:val="both"/>
        <w:rPr>
          <w:rFonts w:asciiTheme="minorHAnsi" w:hAnsiTheme="minorHAnsi" w:cs="Times New Roman"/>
          <w:sz w:val="22"/>
          <w:szCs w:val="22"/>
        </w:rPr>
      </w:pPr>
    </w:p>
    <w:p w14:paraId="37E91AC0" w14:textId="2A65A8FF" w:rsidR="009C4AB0" w:rsidRPr="009419C1" w:rsidRDefault="009C4AB0" w:rsidP="00FE3860">
      <w:pPr>
        <w:pStyle w:val="Heading2"/>
        <w:numPr>
          <w:ilvl w:val="1"/>
          <w:numId w:val="12"/>
        </w:numPr>
      </w:pPr>
      <w:bookmarkStart w:id="41" w:name="_Toc72846990"/>
      <w:bookmarkStart w:id="42" w:name="_Toc82605143"/>
      <w:r w:rsidRPr="009419C1">
        <w:t>Način izrade  ponude</w:t>
      </w:r>
      <w:bookmarkEnd w:id="41"/>
      <w:bookmarkEnd w:id="42"/>
    </w:p>
    <w:p w14:paraId="2469AD57" w14:textId="77777777" w:rsidR="00B42296" w:rsidRPr="009419C1" w:rsidRDefault="00B42296" w:rsidP="00B42296">
      <w:r w:rsidRPr="009419C1">
        <w:t xml:space="preserve">Predmetnu dokumentaciju ponuditelji su obvezni pažljivo pregledati i upoznati se sa svim zahtjevima Naručitelja te sukladno napomenama i traženim zahtjevima, dostaviti ponudu. Dostavom ponude ponuditelj pristaje na sve uvjete iz ovoga Poziva na dostavu ponuda. </w:t>
      </w:r>
    </w:p>
    <w:p w14:paraId="052B9722" w14:textId="77777777" w:rsidR="00B42296" w:rsidRPr="009419C1" w:rsidRDefault="00B42296" w:rsidP="00B42296">
      <w:r w:rsidRPr="009419C1">
        <w:t>Ponuda mora biti izrađena u obliku naznačenom u Pozivu za dostavu ponude te treba sadržavati sve elemente propisane Pozivom.</w:t>
      </w:r>
    </w:p>
    <w:p w14:paraId="11DC6145" w14:textId="77777777" w:rsidR="00C5256E" w:rsidRDefault="00C5256E" w:rsidP="00AC4D8E">
      <w:pPr>
        <w:pStyle w:val="Textbody"/>
        <w:jc w:val="both"/>
        <w:rPr>
          <w:rFonts w:asciiTheme="minorHAnsi" w:hAnsiTheme="minorHAnsi" w:cs="Times New Roman"/>
          <w:bCs/>
          <w:sz w:val="22"/>
          <w:szCs w:val="22"/>
        </w:rPr>
      </w:pPr>
    </w:p>
    <w:p w14:paraId="26E46219" w14:textId="77777777" w:rsidR="009F6F51" w:rsidRPr="009419C1" w:rsidRDefault="009F6F51" w:rsidP="00FE3860">
      <w:pPr>
        <w:pStyle w:val="Heading2"/>
        <w:numPr>
          <w:ilvl w:val="1"/>
          <w:numId w:val="12"/>
        </w:numPr>
      </w:pPr>
      <w:r w:rsidRPr="009419C1">
        <w:t>Jezik i pismo ponude:</w:t>
      </w:r>
    </w:p>
    <w:p w14:paraId="22940F2F" w14:textId="77777777" w:rsidR="009F6F51" w:rsidRDefault="009F6F51" w:rsidP="009F6F51">
      <w:r w:rsidRPr="009419C1">
        <w:t>Ponuda sa svim traženim obrascima podnosi se na hrvatskom jeziku i latiničnom pismu.</w:t>
      </w:r>
    </w:p>
    <w:p w14:paraId="3E2BD794" w14:textId="77777777" w:rsidR="001665A1" w:rsidRPr="009419C1" w:rsidRDefault="001665A1" w:rsidP="009F6F51"/>
    <w:p w14:paraId="3942275D" w14:textId="77777777" w:rsidR="001665A1" w:rsidRPr="009419C1" w:rsidRDefault="001665A1" w:rsidP="00FE3860">
      <w:pPr>
        <w:pStyle w:val="Heading2"/>
        <w:numPr>
          <w:ilvl w:val="1"/>
          <w:numId w:val="12"/>
        </w:numPr>
      </w:pPr>
      <w:bookmarkStart w:id="43" w:name="_Toc72846991"/>
      <w:bookmarkStart w:id="44" w:name="_Toc82605144"/>
      <w:r w:rsidRPr="009419C1">
        <w:t>Troškovnik predmeta nabave</w:t>
      </w:r>
      <w:bookmarkEnd w:id="43"/>
      <w:bookmarkEnd w:id="44"/>
    </w:p>
    <w:p w14:paraId="39ECF899" w14:textId="35385092" w:rsidR="001665A1" w:rsidRDefault="001665A1" w:rsidP="001665A1">
      <w:r>
        <w:t xml:space="preserve">Količina </w:t>
      </w:r>
      <w:r w:rsidR="00280B37">
        <w:t xml:space="preserve">je </w:t>
      </w:r>
      <w:r>
        <w:t>definiran</w:t>
      </w:r>
      <w:r w:rsidR="00280B37">
        <w:t>a</w:t>
      </w:r>
      <w:r>
        <w:t xml:space="preserve"> u pripadajućem troškovniku (Obrazac 2</w:t>
      </w:r>
      <w:r w:rsidR="00A92F3B">
        <w:t>)</w:t>
      </w:r>
    </w:p>
    <w:p w14:paraId="5309C8F1" w14:textId="77777777" w:rsidR="001665A1" w:rsidRDefault="001665A1" w:rsidP="001665A1">
      <w:r>
        <w:t>Naručitelj se pri definiranju tehničkih specifikacija koristi općepoznatim i uobičajenim opisima koji se koriste i na mjerodavnom tržištu te u skladu s međunarodnim standardima koji definiraju pojedine tehničke značajke kao i kvalitetu artikala.</w:t>
      </w:r>
    </w:p>
    <w:p w14:paraId="396EAAB4" w14:textId="77777777" w:rsidR="001665A1" w:rsidRDefault="001665A1" w:rsidP="001665A1">
      <w:r>
        <w:t>Predmeta roba koja će se isporučiti mora biti nova, nekorištena, te u svemu odgovarati traženim, odnosno ponuđenim tehničkim specifikacijama.</w:t>
      </w:r>
    </w:p>
    <w:p w14:paraId="65979D78" w14:textId="77777777" w:rsidR="001665A1" w:rsidRDefault="001665A1" w:rsidP="001665A1">
      <w:r>
        <w:t>Uz isporučenu robu dostavlja se i sva popratna dokumentacija ukoliko je isto predviđeno od strane proizvođača, kao što su npr. jamstveni listovi, upute za upotrebu i sl.</w:t>
      </w:r>
    </w:p>
    <w:p w14:paraId="019E09A3" w14:textId="77777777" w:rsidR="009F6F51" w:rsidRPr="009419C1" w:rsidRDefault="009F6F51" w:rsidP="00AC4D8E">
      <w:pPr>
        <w:pStyle w:val="Textbody"/>
        <w:jc w:val="both"/>
        <w:rPr>
          <w:rFonts w:asciiTheme="minorHAnsi" w:hAnsiTheme="minorHAnsi" w:cs="Times New Roman"/>
          <w:bCs/>
          <w:sz w:val="22"/>
          <w:szCs w:val="22"/>
        </w:rPr>
      </w:pPr>
    </w:p>
    <w:p w14:paraId="048E6B0E" w14:textId="3D584F5A" w:rsidR="009C4AB0" w:rsidRPr="009419C1" w:rsidRDefault="009C4AB0" w:rsidP="00FE3860">
      <w:pPr>
        <w:pStyle w:val="Heading2"/>
        <w:numPr>
          <w:ilvl w:val="1"/>
          <w:numId w:val="12"/>
        </w:numPr>
      </w:pPr>
      <w:bookmarkStart w:id="45" w:name="_Toc72846992"/>
      <w:bookmarkStart w:id="46" w:name="_Toc82605145"/>
      <w:r w:rsidRPr="009419C1">
        <w:t>Način dostave ponude</w:t>
      </w:r>
      <w:bookmarkEnd w:id="45"/>
      <w:bookmarkEnd w:id="46"/>
    </w:p>
    <w:p w14:paraId="6DD1C932" w14:textId="4C2CCFDA" w:rsidR="001665A1" w:rsidRPr="001665A1" w:rsidRDefault="001665A1" w:rsidP="00DE6E9D">
      <w:pPr>
        <w:pStyle w:val="Textbody"/>
        <w:ind w:firstLine="1"/>
        <w:jc w:val="both"/>
        <w:rPr>
          <w:rFonts w:asciiTheme="minorHAnsi" w:hAnsiTheme="minorHAnsi" w:cs="Times New Roman"/>
          <w:sz w:val="22"/>
          <w:szCs w:val="22"/>
        </w:rPr>
      </w:pPr>
      <w:r w:rsidRPr="001665A1">
        <w:rPr>
          <w:rFonts w:asciiTheme="minorHAnsi" w:hAnsiTheme="minorHAnsi" w:cs="Times New Roman"/>
          <w:sz w:val="22"/>
          <w:szCs w:val="22"/>
        </w:rPr>
        <w:t xml:space="preserve">Ponuda se dostavlja </w:t>
      </w:r>
      <w:r w:rsidR="00DE6E9D">
        <w:rPr>
          <w:rFonts w:asciiTheme="minorHAnsi" w:hAnsiTheme="minorHAnsi" w:cs="Times New Roman"/>
          <w:sz w:val="22"/>
          <w:szCs w:val="22"/>
        </w:rPr>
        <w:t xml:space="preserve">putem </w:t>
      </w:r>
      <w:r w:rsidRPr="001665A1">
        <w:rPr>
          <w:rFonts w:asciiTheme="minorHAnsi" w:hAnsiTheme="minorHAnsi" w:cs="Times New Roman"/>
          <w:sz w:val="22"/>
          <w:szCs w:val="22"/>
        </w:rPr>
        <w:t>elektroničk</w:t>
      </w:r>
      <w:r w:rsidR="00DE6E9D">
        <w:rPr>
          <w:rFonts w:asciiTheme="minorHAnsi" w:hAnsiTheme="minorHAnsi" w:cs="Times New Roman"/>
          <w:sz w:val="22"/>
          <w:szCs w:val="22"/>
        </w:rPr>
        <w:t>e</w:t>
      </w:r>
      <w:r w:rsidRPr="001665A1">
        <w:rPr>
          <w:rFonts w:asciiTheme="minorHAnsi" w:hAnsiTheme="minorHAnsi" w:cs="Times New Roman"/>
          <w:sz w:val="22"/>
          <w:szCs w:val="22"/>
        </w:rPr>
        <w:t xml:space="preserve"> pošt</w:t>
      </w:r>
      <w:r w:rsidR="00DE6E9D">
        <w:rPr>
          <w:rFonts w:asciiTheme="minorHAnsi" w:hAnsiTheme="minorHAnsi" w:cs="Times New Roman"/>
          <w:sz w:val="22"/>
          <w:szCs w:val="22"/>
        </w:rPr>
        <w:t>e</w:t>
      </w:r>
      <w:r w:rsidRPr="001665A1">
        <w:rPr>
          <w:rFonts w:asciiTheme="minorHAnsi" w:hAnsiTheme="minorHAnsi" w:cs="Times New Roman"/>
          <w:sz w:val="22"/>
          <w:szCs w:val="22"/>
        </w:rPr>
        <w:t xml:space="preserve"> u PDF file na adresu elektroničke pošte: </w:t>
      </w:r>
      <w:hyperlink r:id="rId13" w:history="1">
        <w:r w:rsidR="00662FBB" w:rsidRPr="003518AF">
          <w:rPr>
            <w:rStyle w:val="Hyperlink"/>
            <w:rFonts w:asciiTheme="minorHAnsi" w:hAnsiTheme="minorHAnsi" w:cs="Times New Roman"/>
            <w:sz w:val="22"/>
            <w:szCs w:val="22"/>
          </w:rPr>
          <w:t>ana-marija.novak@hck.hr</w:t>
        </w:r>
      </w:hyperlink>
      <w:r w:rsidR="00662FBB">
        <w:rPr>
          <w:rFonts w:asciiTheme="minorHAnsi" w:hAnsiTheme="minorHAnsi" w:cs="Times New Roman"/>
          <w:sz w:val="22"/>
          <w:szCs w:val="22"/>
        </w:rPr>
        <w:t xml:space="preserve"> i </w:t>
      </w:r>
      <w:hyperlink r:id="rId14" w:history="1">
        <w:r w:rsidR="0098778C" w:rsidRPr="00A006A6">
          <w:rPr>
            <w:rStyle w:val="Hyperlink"/>
            <w:rFonts w:asciiTheme="minorHAnsi" w:hAnsiTheme="minorHAnsi" w:cs="Times New Roman"/>
            <w:sz w:val="22"/>
            <w:szCs w:val="22"/>
          </w:rPr>
          <w:t>ivan.usmiani@hck.hr</w:t>
        </w:r>
      </w:hyperlink>
      <w:r w:rsidRPr="001665A1">
        <w:rPr>
          <w:rFonts w:asciiTheme="minorHAnsi" w:hAnsiTheme="minorHAnsi" w:cs="Times New Roman"/>
          <w:sz w:val="22"/>
          <w:szCs w:val="22"/>
        </w:rPr>
        <w:t xml:space="preserve">, </w:t>
      </w:r>
    </w:p>
    <w:p w14:paraId="0C9BB5FA" w14:textId="0BEF9AD5" w:rsidR="004E5EB8" w:rsidRDefault="001665A1" w:rsidP="001665A1">
      <w:pPr>
        <w:pStyle w:val="Textbody"/>
        <w:ind w:firstLine="1"/>
        <w:jc w:val="both"/>
        <w:rPr>
          <w:rFonts w:asciiTheme="minorHAnsi" w:hAnsiTheme="minorHAnsi" w:cs="Times New Roman"/>
          <w:sz w:val="22"/>
          <w:szCs w:val="22"/>
        </w:rPr>
      </w:pPr>
      <w:r w:rsidRPr="001665A1">
        <w:rPr>
          <w:rFonts w:asciiTheme="minorHAnsi" w:hAnsiTheme="minorHAnsi" w:cs="Times New Roman"/>
          <w:sz w:val="22"/>
          <w:szCs w:val="22"/>
        </w:rPr>
        <w:t>Alternativne ponude nisu dopuštene.</w:t>
      </w:r>
    </w:p>
    <w:p w14:paraId="4F983FF7" w14:textId="77777777" w:rsidR="001665A1" w:rsidRPr="009419C1" w:rsidRDefault="001665A1" w:rsidP="001665A1">
      <w:pPr>
        <w:pStyle w:val="Textbody"/>
        <w:ind w:firstLine="1"/>
        <w:jc w:val="both"/>
        <w:rPr>
          <w:rFonts w:asciiTheme="minorHAnsi" w:hAnsiTheme="minorHAnsi" w:cs="Times New Roman"/>
          <w:bCs/>
          <w:sz w:val="22"/>
          <w:szCs w:val="22"/>
        </w:rPr>
      </w:pPr>
    </w:p>
    <w:p w14:paraId="336DB693" w14:textId="7FE8F17B" w:rsidR="009C4AB0" w:rsidRPr="009419C1" w:rsidRDefault="009C4AB0" w:rsidP="00FE3860">
      <w:pPr>
        <w:pStyle w:val="Heading2"/>
        <w:numPr>
          <w:ilvl w:val="1"/>
          <w:numId w:val="12"/>
        </w:numPr>
      </w:pPr>
      <w:bookmarkStart w:id="47" w:name="_Toc72846993"/>
      <w:bookmarkStart w:id="48" w:name="_Toc82605146"/>
      <w:r w:rsidRPr="009419C1">
        <w:t>Način određivanja cijene ponude</w:t>
      </w:r>
      <w:bookmarkEnd w:id="47"/>
      <w:bookmarkEnd w:id="48"/>
    </w:p>
    <w:p w14:paraId="1301F91A" w14:textId="67EBD8A8" w:rsidR="00F977F5" w:rsidRPr="009419C1" w:rsidRDefault="00F977F5" w:rsidP="00616FBA">
      <w:r w:rsidRPr="009419C1">
        <w:t>Cijena ponude je nepromjenjiva.</w:t>
      </w:r>
    </w:p>
    <w:p w14:paraId="4DBE09CD" w14:textId="0D51579A" w:rsidR="00F977F5" w:rsidRDefault="00F977F5" w:rsidP="00616FBA">
      <w:r w:rsidRPr="009419C1">
        <w:t xml:space="preserve">Ponuditelj dostavlja ponudu s cijenom u </w:t>
      </w:r>
      <w:r w:rsidR="006F0B98">
        <w:t>eurima</w:t>
      </w:r>
      <w:r w:rsidRPr="009419C1">
        <w:t>. Cijena ponude piše se brojkama. Cijena ponude izražava se za cjelokupan predmet nabave.</w:t>
      </w:r>
    </w:p>
    <w:p w14:paraId="0E8ACF86" w14:textId="4335E3C9" w:rsidR="00F977F5" w:rsidRPr="009419C1" w:rsidRDefault="00F977F5" w:rsidP="00616FBA">
      <w:r w:rsidRPr="009419C1">
        <w:t xml:space="preserve">U </w:t>
      </w:r>
      <w:r w:rsidR="00AD27CD">
        <w:t xml:space="preserve">jediničnu </w:t>
      </w:r>
      <w:r w:rsidRPr="009419C1">
        <w:t xml:space="preserve">cijenu trebaju biti uračunati svi troškovi </w:t>
      </w:r>
      <w:r w:rsidR="004E5EB8">
        <w:t xml:space="preserve">(utovar, dostava i istovar) </w:t>
      </w:r>
      <w:r w:rsidRPr="009419C1">
        <w:t>i popusti, bez poreza na dodanu vrijednost, koji se</w:t>
      </w:r>
      <w:r w:rsidR="0050082E" w:rsidRPr="009419C1">
        <w:t xml:space="preserve"> </w:t>
      </w:r>
      <w:r w:rsidRPr="009419C1">
        <w:t>iskazuj</w:t>
      </w:r>
      <w:r w:rsidR="0050082E" w:rsidRPr="009419C1">
        <w:t>u</w:t>
      </w:r>
      <w:r w:rsidRPr="009419C1">
        <w:t xml:space="preserve"> zasebno iza cijene ponude</w:t>
      </w:r>
      <w:r w:rsidR="00395324" w:rsidRPr="009419C1">
        <w:t xml:space="preserve"> ako je primjenjivo</w:t>
      </w:r>
      <w:r w:rsidRPr="009419C1">
        <w:t xml:space="preserve">. Ukupnu cijenu ponude čini cijena ponude s </w:t>
      </w:r>
      <w:r w:rsidR="0050082E" w:rsidRPr="009419C1">
        <w:t>popustom</w:t>
      </w:r>
      <w:r w:rsidR="00AC4B78">
        <w:t xml:space="preserve"> i</w:t>
      </w:r>
      <w:r w:rsidR="0050082E" w:rsidRPr="009419C1">
        <w:t xml:space="preserve"> </w:t>
      </w:r>
      <w:r w:rsidRPr="009419C1">
        <w:t>porezom na</w:t>
      </w:r>
      <w:r w:rsidR="0050082E" w:rsidRPr="009419C1">
        <w:t xml:space="preserve"> </w:t>
      </w:r>
      <w:r w:rsidRPr="009419C1">
        <w:t>dodanu vrijednost.</w:t>
      </w:r>
    </w:p>
    <w:p w14:paraId="4B453D90" w14:textId="77777777" w:rsidR="00844A7D" w:rsidRPr="009419C1" w:rsidRDefault="00844A7D" w:rsidP="00AC4D8E">
      <w:pPr>
        <w:pStyle w:val="Textbody"/>
        <w:ind w:left="284"/>
        <w:jc w:val="both"/>
        <w:rPr>
          <w:rFonts w:asciiTheme="minorHAnsi" w:hAnsiTheme="minorHAnsi" w:cs="Times New Roman"/>
          <w:sz w:val="22"/>
          <w:szCs w:val="22"/>
        </w:rPr>
      </w:pPr>
    </w:p>
    <w:p w14:paraId="29E2A60F" w14:textId="77777777" w:rsidR="00D26B9E" w:rsidRPr="009419C1" w:rsidRDefault="009C4AB0" w:rsidP="00FE3860">
      <w:pPr>
        <w:pStyle w:val="Heading2"/>
        <w:numPr>
          <w:ilvl w:val="1"/>
          <w:numId w:val="12"/>
        </w:numPr>
      </w:pPr>
      <w:bookmarkStart w:id="49" w:name="_Toc72846994"/>
      <w:bookmarkStart w:id="50" w:name="_Toc82605147"/>
      <w:r w:rsidRPr="009419C1">
        <w:t>Kriterij za odabir ponude</w:t>
      </w:r>
      <w:bookmarkEnd w:id="49"/>
      <w:bookmarkEnd w:id="50"/>
    </w:p>
    <w:p w14:paraId="30BD200A" w14:textId="46E51180" w:rsidR="007F1088" w:rsidRPr="009419C1" w:rsidRDefault="00991D2B" w:rsidP="007F1088">
      <w:r w:rsidRPr="009419C1">
        <w:t xml:space="preserve">Kriterij za odabir ponude je </w:t>
      </w:r>
      <w:r w:rsidR="00DE6E9D">
        <w:t>najniža cijena</w:t>
      </w:r>
      <w:r w:rsidR="00522B0E" w:rsidRPr="009419C1">
        <w:t xml:space="preserve">. </w:t>
      </w:r>
    </w:p>
    <w:p w14:paraId="3D68F733" w14:textId="77777777" w:rsidR="009C4AB0" w:rsidRPr="009419C1" w:rsidRDefault="009C4AB0" w:rsidP="009F6F51">
      <w:pPr>
        <w:pStyle w:val="Textbody"/>
        <w:jc w:val="both"/>
        <w:rPr>
          <w:rFonts w:asciiTheme="minorHAnsi" w:hAnsiTheme="minorHAnsi" w:cs="Times New Roman"/>
          <w:sz w:val="22"/>
          <w:szCs w:val="22"/>
        </w:rPr>
      </w:pPr>
    </w:p>
    <w:p w14:paraId="7EE032D8" w14:textId="77777777" w:rsidR="009C4AB0" w:rsidRPr="009419C1" w:rsidRDefault="009C4AB0" w:rsidP="00FE3860">
      <w:pPr>
        <w:pStyle w:val="Heading2"/>
        <w:numPr>
          <w:ilvl w:val="1"/>
          <w:numId w:val="12"/>
        </w:numPr>
      </w:pPr>
      <w:bookmarkStart w:id="51" w:name="_Toc72846996"/>
      <w:bookmarkStart w:id="52" w:name="_Toc82605149"/>
      <w:r w:rsidRPr="009419C1">
        <w:t>Rok valjanosti ponude:</w:t>
      </w:r>
      <w:bookmarkEnd w:id="51"/>
      <w:bookmarkEnd w:id="52"/>
    </w:p>
    <w:p w14:paraId="7A0B8812" w14:textId="147BD50D" w:rsidR="00F977F5" w:rsidRPr="009419C1" w:rsidRDefault="00F977F5" w:rsidP="00616FBA">
      <w:r w:rsidRPr="009419C1">
        <w:t xml:space="preserve">Rok valjanosti ponude je najmanje </w:t>
      </w:r>
      <w:r w:rsidR="00A16754">
        <w:t>30</w:t>
      </w:r>
      <w:r w:rsidRPr="009419C1">
        <w:t xml:space="preserve"> dana od dana isteka roka za dostavu ponuda. Na zahtjev Naručitelja ponuditelj može produžiti rok valjanosti svoje ponude.</w:t>
      </w:r>
    </w:p>
    <w:p w14:paraId="1F4142CC" w14:textId="77777777" w:rsidR="00A92F3B" w:rsidRPr="009419C1" w:rsidRDefault="00A92F3B" w:rsidP="00AC4D8E">
      <w:pPr>
        <w:pStyle w:val="Textbody"/>
        <w:jc w:val="both"/>
        <w:rPr>
          <w:rFonts w:asciiTheme="minorHAnsi" w:hAnsiTheme="minorHAnsi" w:cs="Times New Roman"/>
          <w:bCs/>
          <w:sz w:val="22"/>
          <w:szCs w:val="22"/>
        </w:rPr>
      </w:pPr>
    </w:p>
    <w:p w14:paraId="2ADAC658" w14:textId="77777777" w:rsidR="00BB5944" w:rsidRPr="009419C1" w:rsidRDefault="00BB5944" w:rsidP="00FE3860">
      <w:pPr>
        <w:pStyle w:val="Heading2"/>
        <w:numPr>
          <w:ilvl w:val="1"/>
          <w:numId w:val="12"/>
        </w:numPr>
      </w:pPr>
      <w:bookmarkStart w:id="53" w:name="_Toc492555890"/>
      <w:bookmarkStart w:id="54" w:name="_Toc46401745"/>
      <w:bookmarkStart w:id="55" w:name="_Toc72846997"/>
      <w:bookmarkStart w:id="56" w:name="_Toc82605150"/>
      <w:r w:rsidRPr="009419C1">
        <w:t>Valuta ponude</w:t>
      </w:r>
      <w:bookmarkEnd w:id="53"/>
      <w:bookmarkEnd w:id="54"/>
      <w:bookmarkEnd w:id="55"/>
      <w:bookmarkEnd w:id="56"/>
    </w:p>
    <w:p w14:paraId="25F7F6FC" w14:textId="3D04D393" w:rsidR="00BB5944" w:rsidRPr="009419C1" w:rsidRDefault="00DA04B9" w:rsidP="00616FBA">
      <w:r>
        <w:t xml:space="preserve">   </w:t>
      </w:r>
      <w:r w:rsidR="00BB5944" w:rsidRPr="009419C1">
        <w:t xml:space="preserve">Cijene se </w:t>
      </w:r>
      <w:r w:rsidR="00E17E8C">
        <w:t>iskazuju</w:t>
      </w:r>
      <w:r w:rsidR="00BB5944" w:rsidRPr="009419C1">
        <w:t xml:space="preserve"> u </w:t>
      </w:r>
      <w:r w:rsidR="00BA6202">
        <w:t>eurima</w:t>
      </w:r>
      <w:r w:rsidR="00E17E8C">
        <w:t xml:space="preserve"> i kunama</w:t>
      </w:r>
      <w:r w:rsidR="00BB5944" w:rsidRPr="009419C1">
        <w:t>.</w:t>
      </w:r>
    </w:p>
    <w:p w14:paraId="5D8B7B8B" w14:textId="0C88C535" w:rsidR="00E17E8C" w:rsidRDefault="00E17E8C" w:rsidP="00E17E8C">
      <w:pPr>
        <w:ind w:left="118" w:right="45"/>
        <w:rPr>
          <w:rFonts w:ascii="Calibri" w:eastAsia="Calibri" w:hAnsi="Calibri" w:cs="Calibri"/>
          <w:sz w:val="24"/>
          <w:szCs w:val="24"/>
        </w:rPr>
      </w:pPr>
      <w:bookmarkStart w:id="57" w:name="_Toc71615143"/>
      <w:bookmarkStart w:id="58" w:name="_Toc71615309"/>
      <w:bookmarkStart w:id="59" w:name="_Toc71615404"/>
      <w:bookmarkStart w:id="60" w:name="_Toc72484249"/>
      <w:bookmarkStart w:id="61" w:name="_Toc72485385"/>
      <w:bookmarkStart w:id="62" w:name="_Toc72846433"/>
      <w:bookmarkStart w:id="63" w:name="_Toc72846471"/>
      <w:bookmarkStart w:id="64" w:name="_Toc72846999"/>
      <w:bookmarkEnd w:id="57"/>
      <w:bookmarkEnd w:id="58"/>
      <w:bookmarkEnd w:id="59"/>
      <w:bookmarkEnd w:id="60"/>
      <w:bookmarkEnd w:id="61"/>
      <w:bookmarkEnd w:id="62"/>
      <w:bookmarkEnd w:id="63"/>
      <w:bookmarkEnd w:id="64"/>
      <w:r>
        <w:rPr>
          <w:rFonts w:ascii="Calibri" w:eastAsia="Calibri" w:hAnsi="Calibri" w:cs="Calibri"/>
          <w:spacing w:val="1"/>
          <w:sz w:val="24"/>
          <w:szCs w:val="24"/>
        </w:rPr>
        <w:t>T</w:t>
      </w:r>
      <w:r>
        <w:rPr>
          <w:rFonts w:ascii="Calibri" w:eastAsia="Calibri" w:hAnsi="Calibri" w:cs="Calibri"/>
          <w:sz w:val="24"/>
          <w:szCs w:val="24"/>
        </w:rPr>
        <w:t>emeljem</w:t>
      </w:r>
      <w:r>
        <w:rPr>
          <w:rFonts w:ascii="Calibri" w:eastAsia="Calibri" w:hAnsi="Calibri" w:cs="Calibri"/>
          <w:spacing w:val="37"/>
          <w:sz w:val="24"/>
          <w:szCs w:val="24"/>
        </w:rPr>
        <w:t xml:space="preserve"> </w:t>
      </w:r>
      <w:r>
        <w:rPr>
          <w:rFonts w:ascii="Calibri" w:eastAsia="Calibri" w:hAnsi="Calibri" w:cs="Calibri"/>
          <w:sz w:val="24"/>
          <w:szCs w:val="24"/>
        </w:rPr>
        <w:t>Za</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z w:val="24"/>
          <w:szCs w:val="24"/>
        </w:rPr>
        <w:t>a</w:t>
      </w:r>
      <w:r>
        <w:rPr>
          <w:rFonts w:ascii="Calibri" w:eastAsia="Calibri" w:hAnsi="Calibri" w:cs="Calibri"/>
          <w:spacing w:val="37"/>
          <w:sz w:val="24"/>
          <w:szCs w:val="24"/>
        </w:rPr>
        <w:t xml:space="preserve"> </w:t>
      </w:r>
      <w:r>
        <w:rPr>
          <w:rFonts w:ascii="Calibri" w:eastAsia="Calibri" w:hAnsi="Calibri" w:cs="Calibri"/>
          <w:sz w:val="24"/>
          <w:szCs w:val="24"/>
        </w:rPr>
        <w:t>o</w:t>
      </w:r>
      <w:r>
        <w:rPr>
          <w:rFonts w:ascii="Calibri" w:eastAsia="Calibri" w:hAnsi="Calibri" w:cs="Calibri"/>
          <w:spacing w:val="37"/>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v</w:t>
      </w:r>
      <w:r>
        <w:rPr>
          <w:rFonts w:ascii="Calibri" w:eastAsia="Calibri" w:hAnsi="Calibri" w:cs="Calibri"/>
          <w:spacing w:val="-2"/>
          <w:sz w:val="24"/>
          <w:szCs w:val="24"/>
        </w:rPr>
        <w:t>o</w:t>
      </w:r>
      <w:r>
        <w:rPr>
          <w:rFonts w:ascii="Calibri" w:eastAsia="Calibri" w:hAnsi="Calibri" w:cs="Calibri"/>
          <w:sz w:val="24"/>
          <w:szCs w:val="24"/>
        </w:rPr>
        <w:t>đe</w:t>
      </w:r>
      <w:r>
        <w:rPr>
          <w:rFonts w:ascii="Calibri" w:eastAsia="Calibri" w:hAnsi="Calibri" w:cs="Calibri"/>
          <w:spacing w:val="1"/>
          <w:sz w:val="24"/>
          <w:szCs w:val="24"/>
        </w:rPr>
        <w:t>n</w:t>
      </w:r>
      <w:r>
        <w:rPr>
          <w:rFonts w:ascii="Calibri" w:eastAsia="Calibri" w:hAnsi="Calibri" w:cs="Calibri"/>
          <w:sz w:val="24"/>
          <w:szCs w:val="24"/>
        </w:rPr>
        <w:t>ju</w:t>
      </w:r>
      <w:r>
        <w:rPr>
          <w:rFonts w:ascii="Calibri" w:eastAsia="Calibri" w:hAnsi="Calibri" w:cs="Calibri"/>
          <w:spacing w:val="38"/>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39"/>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ao</w:t>
      </w:r>
      <w:r>
        <w:rPr>
          <w:rFonts w:ascii="Calibri" w:eastAsia="Calibri" w:hAnsi="Calibri" w:cs="Calibri"/>
          <w:spacing w:val="37"/>
          <w:sz w:val="24"/>
          <w:szCs w:val="24"/>
        </w:rPr>
        <w:t xml:space="preserve"> </w:t>
      </w:r>
      <w:r>
        <w:rPr>
          <w:rFonts w:ascii="Calibri" w:eastAsia="Calibri" w:hAnsi="Calibri" w:cs="Calibri"/>
          <w:sz w:val="24"/>
          <w:szCs w:val="24"/>
        </w:rPr>
        <w:t>sl</w:t>
      </w:r>
      <w:r>
        <w:rPr>
          <w:rFonts w:ascii="Calibri" w:eastAsia="Calibri" w:hAnsi="Calibri" w:cs="Calibri"/>
          <w:spacing w:val="1"/>
          <w:sz w:val="24"/>
          <w:szCs w:val="24"/>
        </w:rPr>
        <w:t>u</w:t>
      </w:r>
      <w:r>
        <w:rPr>
          <w:rFonts w:ascii="Calibri" w:eastAsia="Calibri" w:hAnsi="Calibri" w:cs="Calibri"/>
          <w:spacing w:val="-1"/>
          <w:sz w:val="24"/>
          <w:szCs w:val="24"/>
        </w:rPr>
        <w:t>ž</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40"/>
          <w:sz w:val="24"/>
          <w:szCs w:val="24"/>
        </w:rPr>
        <w:t xml:space="preserve"> </w:t>
      </w:r>
      <w:r>
        <w:rPr>
          <w:rFonts w:ascii="Calibri" w:eastAsia="Calibri" w:hAnsi="Calibri" w:cs="Calibri"/>
          <w:sz w:val="24"/>
          <w:szCs w:val="24"/>
        </w:rPr>
        <w:t>val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z w:val="24"/>
          <w:szCs w:val="24"/>
        </w:rPr>
        <w:t>u</w:t>
      </w:r>
      <w:r>
        <w:rPr>
          <w:rFonts w:ascii="Calibri" w:eastAsia="Calibri" w:hAnsi="Calibri" w:cs="Calibri"/>
          <w:spacing w:val="38"/>
          <w:sz w:val="24"/>
          <w:szCs w:val="24"/>
        </w:rPr>
        <w:t xml:space="preserve"> </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39"/>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pacing w:val="1"/>
          <w:sz w:val="24"/>
          <w:szCs w:val="24"/>
        </w:rPr>
        <w:t>o</w:t>
      </w:r>
      <w:r>
        <w:rPr>
          <w:rFonts w:ascii="Calibri" w:eastAsia="Calibri" w:hAnsi="Calibri" w:cs="Calibri"/>
          <w:sz w:val="24"/>
          <w:szCs w:val="24"/>
        </w:rPr>
        <w:t>j</w:t>
      </w:r>
      <w:r>
        <w:rPr>
          <w:rFonts w:ascii="Calibri" w:eastAsia="Calibri" w:hAnsi="Calibri" w:cs="Calibri"/>
          <w:spacing w:val="39"/>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N</w:t>
      </w:r>
      <w:r>
        <w:rPr>
          <w:rFonts w:ascii="Calibri" w:eastAsia="Calibri" w:hAnsi="Calibri" w:cs="Calibri"/>
          <w:sz w:val="24"/>
          <w:szCs w:val="24"/>
        </w:rPr>
        <w:t>N</w:t>
      </w:r>
      <w:r>
        <w:rPr>
          <w:rFonts w:ascii="Calibri" w:eastAsia="Calibri" w:hAnsi="Calibri" w:cs="Calibri"/>
          <w:spacing w:val="3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j</w:t>
      </w:r>
      <w:r>
        <w:rPr>
          <w:rFonts w:ascii="Calibri" w:eastAsia="Calibri" w:hAnsi="Calibri" w:cs="Calibri"/>
          <w:spacing w:val="37"/>
          <w:sz w:val="24"/>
          <w:szCs w:val="24"/>
        </w:rPr>
        <w:t xml:space="preserve"> </w:t>
      </w:r>
      <w:r>
        <w:rPr>
          <w:rFonts w:ascii="Calibri" w:eastAsia="Calibri" w:hAnsi="Calibri" w:cs="Calibri"/>
          <w:spacing w:val="1"/>
          <w:sz w:val="24"/>
          <w:szCs w:val="24"/>
        </w:rPr>
        <w:t>57</w:t>
      </w:r>
      <w:r>
        <w:rPr>
          <w:rFonts w:ascii="Calibri" w:eastAsia="Calibri" w:hAnsi="Calibri" w:cs="Calibri"/>
          <w:spacing w:val="-1"/>
          <w:sz w:val="24"/>
          <w:szCs w:val="24"/>
        </w:rPr>
        <w:t>/</w:t>
      </w:r>
      <w:r>
        <w:rPr>
          <w:rFonts w:ascii="Calibri" w:eastAsia="Calibri" w:hAnsi="Calibri" w:cs="Calibri"/>
          <w:spacing w:val="1"/>
          <w:sz w:val="24"/>
          <w:szCs w:val="24"/>
        </w:rPr>
        <w:t>22</w:t>
      </w:r>
      <w:r>
        <w:rPr>
          <w:rFonts w:ascii="Calibri" w:eastAsia="Calibri" w:hAnsi="Calibri" w:cs="Calibri"/>
          <w:sz w:val="24"/>
          <w:szCs w:val="24"/>
        </w:rPr>
        <w:t xml:space="preserve">, </w:t>
      </w:r>
      <w:r>
        <w:rPr>
          <w:rFonts w:ascii="Calibri" w:eastAsia="Calibri" w:hAnsi="Calibri" w:cs="Calibri"/>
          <w:spacing w:val="1"/>
          <w:sz w:val="24"/>
          <w:szCs w:val="24"/>
        </w:rPr>
        <w:t>88/</w:t>
      </w:r>
      <w:r>
        <w:rPr>
          <w:rFonts w:ascii="Calibri" w:eastAsia="Calibri" w:hAnsi="Calibri" w:cs="Calibri"/>
          <w:spacing w:val="-2"/>
          <w:sz w:val="24"/>
          <w:szCs w:val="24"/>
        </w:rPr>
        <w:t>2</w:t>
      </w:r>
      <w:r>
        <w:rPr>
          <w:rFonts w:ascii="Calibri" w:eastAsia="Calibri" w:hAnsi="Calibri" w:cs="Calibri"/>
          <w:spacing w:val="1"/>
          <w:sz w:val="24"/>
          <w:szCs w:val="24"/>
        </w:rPr>
        <w:t>2</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3"/>
          <w:sz w:val="24"/>
          <w:szCs w:val="24"/>
        </w:rPr>
        <w:t xml:space="preserve"> </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z</w:t>
      </w:r>
      <w:r>
        <w:rPr>
          <w:rFonts w:ascii="Calibri" w:eastAsia="Calibri" w:hAnsi="Calibri" w:cs="Calibri"/>
          <w:spacing w:val="1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rimj</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4"/>
          <w:sz w:val="24"/>
          <w:szCs w:val="24"/>
        </w:rPr>
        <w:t>k</w:t>
      </w:r>
      <w:r>
        <w:rPr>
          <w:rFonts w:ascii="Calibri" w:eastAsia="Calibri" w:hAnsi="Calibri" w:cs="Calibri"/>
          <w:sz w:val="24"/>
          <w:szCs w:val="24"/>
        </w:rPr>
        <w:t>s</w:t>
      </w:r>
      <w:r>
        <w:rPr>
          <w:rFonts w:ascii="Calibri" w:eastAsia="Calibri" w:hAnsi="Calibri" w:cs="Calibri"/>
          <w:spacing w:val="1"/>
          <w:sz w:val="24"/>
          <w:szCs w:val="24"/>
        </w:rPr>
        <w:t>no</w:t>
      </w:r>
      <w:r>
        <w:rPr>
          <w:rFonts w:ascii="Calibri" w:eastAsia="Calibri" w:hAnsi="Calibri" w:cs="Calibri"/>
          <w:sz w:val="24"/>
          <w:szCs w:val="24"/>
        </w:rPr>
        <w:t>g</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č</w:t>
      </w:r>
      <w:r>
        <w:rPr>
          <w:rFonts w:ascii="Calibri" w:eastAsia="Calibri" w:hAnsi="Calibri" w:cs="Calibri"/>
          <w:sz w:val="24"/>
          <w:szCs w:val="24"/>
        </w:rPr>
        <w:t>aja</w:t>
      </w:r>
      <w:r>
        <w:rPr>
          <w:rFonts w:ascii="Calibri" w:eastAsia="Calibri" w:hAnsi="Calibri" w:cs="Calibri"/>
          <w:spacing w:val="13"/>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on</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pacing w:val="1"/>
          <w:sz w:val="24"/>
          <w:szCs w:val="24"/>
        </w:rPr>
        <w:t>z</w:t>
      </w:r>
      <w:r>
        <w:rPr>
          <w:rFonts w:ascii="Calibri" w:eastAsia="Calibri" w:hAnsi="Calibri" w:cs="Calibri"/>
          <w:sz w:val="24"/>
          <w:szCs w:val="24"/>
        </w:rPr>
        <w:t>ije</w:t>
      </w:r>
      <w:r>
        <w:rPr>
          <w:rFonts w:ascii="Calibri" w:eastAsia="Calibri" w:hAnsi="Calibri" w:cs="Calibri"/>
          <w:spacing w:val="11"/>
          <w:sz w:val="24"/>
          <w:szCs w:val="24"/>
        </w:rPr>
        <w:t xml:space="preserve"> </w:t>
      </w:r>
      <w:r>
        <w:rPr>
          <w:rFonts w:ascii="Calibri" w:eastAsia="Calibri" w:hAnsi="Calibri" w:cs="Calibri"/>
          <w:spacing w:val="1"/>
          <w:sz w:val="24"/>
          <w:szCs w:val="24"/>
        </w:rPr>
        <w:t>7</w:t>
      </w:r>
      <w:r>
        <w:rPr>
          <w:rFonts w:ascii="Calibri" w:eastAsia="Calibri" w:hAnsi="Calibri" w:cs="Calibri"/>
          <w:spacing w:val="-2"/>
          <w:sz w:val="24"/>
          <w:szCs w:val="24"/>
        </w:rPr>
        <w:t>,</w:t>
      </w:r>
      <w:r>
        <w:rPr>
          <w:rFonts w:ascii="Calibri" w:eastAsia="Calibri" w:hAnsi="Calibri" w:cs="Calibri"/>
          <w:spacing w:val="1"/>
          <w:sz w:val="24"/>
          <w:szCs w:val="24"/>
        </w:rPr>
        <w:t>534</w:t>
      </w:r>
      <w:r>
        <w:rPr>
          <w:rFonts w:ascii="Calibri" w:eastAsia="Calibri" w:hAnsi="Calibri" w:cs="Calibri"/>
          <w:spacing w:val="-2"/>
          <w:sz w:val="24"/>
          <w:szCs w:val="24"/>
        </w:rPr>
        <w:t>5</w:t>
      </w:r>
      <w:r>
        <w:rPr>
          <w:rFonts w:ascii="Calibri" w:eastAsia="Calibri" w:hAnsi="Calibri" w:cs="Calibri"/>
          <w:spacing w:val="1"/>
          <w:sz w:val="24"/>
          <w:szCs w:val="24"/>
        </w:rPr>
        <w:t>0</w:t>
      </w:r>
      <w:r>
        <w:rPr>
          <w:rFonts w:ascii="Calibri" w:eastAsia="Calibri" w:hAnsi="Calibri" w:cs="Calibri"/>
          <w:sz w:val="24"/>
          <w:szCs w:val="24"/>
        </w:rPr>
        <w:t>.</w:t>
      </w:r>
    </w:p>
    <w:p w14:paraId="76A577FB" w14:textId="77777777" w:rsidR="00E17E8C" w:rsidRPr="009419C1" w:rsidRDefault="00E17E8C" w:rsidP="0099516F"/>
    <w:p w14:paraId="2A0ADC90" w14:textId="0B596AD9" w:rsidR="009C4AB0" w:rsidRPr="009419C1" w:rsidRDefault="009C4AB0" w:rsidP="00FE3860">
      <w:pPr>
        <w:pStyle w:val="Heading2"/>
        <w:numPr>
          <w:ilvl w:val="1"/>
          <w:numId w:val="12"/>
        </w:numPr>
      </w:pPr>
      <w:bookmarkStart w:id="65" w:name="_Toc72847000"/>
      <w:bookmarkStart w:id="66" w:name="_Toc82605151"/>
      <w:r w:rsidRPr="009419C1">
        <w:t>Rok za dostavu Ponuda:</w:t>
      </w:r>
      <w:bookmarkEnd w:id="65"/>
      <w:bookmarkEnd w:id="66"/>
    </w:p>
    <w:p w14:paraId="7DBC3A14" w14:textId="088AB7E4" w:rsidR="009C4AB0" w:rsidRPr="009419C1" w:rsidRDefault="009C4AB0" w:rsidP="00616FBA">
      <w:r w:rsidRPr="009419C1">
        <w:t xml:space="preserve">Ponude je potrebno </w:t>
      </w:r>
      <w:r w:rsidRPr="006C5384">
        <w:t xml:space="preserve">dostaviti </w:t>
      </w:r>
      <w:r w:rsidRPr="006C5384">
        <w:rPr>
          <w:b/>
          <w:bCs/>
        </w:rPr>
        <w:t xml:space="preserve">do </w:t>
      </w:r>
      <w:r w:rsidR="00D3064F">
        <w:rPr>
          <w:b/>
          <w:bCs/>
        </w:rPr>
        <w:t>20</w:t>
      </w:r>
      <w:r w:rsidR="005673EC" w:rsidRPr="006C5384">
        <w:rPr>
          <w:b/>
          <w:bCs/>
        </w:rPr>
        <w:t xml:space="preserve">. </w:t>
      </w:r>
      <w:r w:rsidR="004B441B">
        <w:rPr>
          <w:b/>
          <w:bCs/>
        </w:rPr>
        <w:t>rujn</w:t>
      </w:r>
      <w:r w:rsidR="00BA6202">
        <w:rPr>
          <w:b/>
          <w:bCs/>
        </w:rPr>
        <w:t>a</w:t>
      </w:r>
      <w:r w:rsidR="00395324" w:rsidRPr="006C5384">
        <w:rPr>
          <w:b/>
          <w:bCs/>
        </w:rPr>
        <w:t xml:space="preserve"> </w:t>
      </w:r>
      <w:r w:rsidR="008E7186" w:rsidRPr="006C5384">
        <w:rPr>
          <w:b/>
          <w:bCs/>
        </w:rPr>
        <w:t>20</w:t>
      </w:r>
      <w:r w:rsidR="00E03ACB" w:rsidRPr="006C5384">
        <w:rPr>
          <w:b/>
          <w:bCs/>
        </w:rPr>
        <w:t>2</w:t>
      </w:r>
      <w:r w:rsidR="00BA6202">
        <w:rPr>
          <w:b/>
          <w:bCs/>
        </w:rPr>
        <w:t>3</w:t>
      </w:r>
      <w:r w:rsidRPr="006C5384">
        <w:rPr>
          <w:b/>
          <w:bCs/>
        </w:rPr>
        <w:t>. do 1</w:t>
      </w:r>
      <w:r w:rsidR="001C2FEB">
        <w:rPr>
          <w:b/>
          <w:bCs/>
        </w:rPr>
        <w:t>2</w:t>
      </w:r>
      <w:r w:rsidRPr="006C5384">
        <w:rPr>
          <w:b/>
          <w:bCs/>
        </w:rPr>
        <w:t>:00 sati</w:t>
      </w:r>
      <w:r w:rsidR="00194B6F" w:rsidRPr="006C5384">
        <w:rPr>
          <w:b/>
          <w:bCs/>
        </w:rPr>
        <w:t>.</w:t>
      </w:r>
    </w:p>
    <w:p w14:paraId="390D1331" w14:textId="77777777" w:rsidR="009C4AB0" w:rsidRPr="009419C1" w:rsidRDefault="009C4AB0" w:rsidP="00AC4D8E">
      <w:pPr>
        <w:pStyle w:val="Textbody"/>
        <w:jc w:val="both"/>
        <w:rPr>
          <w:rFonts w:asciiTheme="minorHAnsi" w:hAnsiTheme="minorHAnsi" w:cs="Times New Roman"/>
          <w:sz w:val="22"/>
          <w:szCs w:val="22"/>
        </w:rPr>
      </w:pPr>
    </w:p>
    <w:p w14:paraId="45A61771" w14:textId="77777777" w:rsidR="009C4AB0" w:rsidRPr="009419C1" w:rsidRDefault="009C4AB0" w:rsidP="00FE3860">
      <w:pPr>
        <w:pStyle w:val="Heading2"/>
        <w:numPr>
          <w:ilvl w:val="1"/>
          <w:numId w:val="12"/>
        </w:numPr>
      </w:pPr>
      <w:bookmarkStart w:id="67" w:name="_Toc72847001"/>
      <w:bookmarkStart w:id="68" w:name="_Toc82605152"/>
      <w:r w:rsidRPr="009419C1">
        <w:t>Otvaranje ponuda:</w:t>
      </w:r>
      <w:bookmarkEnd w:id="67"/>
      <w:bookmarkEnd w:id="68"/>
    </w:p>
    <w:p w14:paraId="0FDE1F53" w14:textId="66E801EA" w:rsidR="009C4AB0" w:rsidRPr="009419C1" w:rsidRDefault="00791160" w:rsidP="00616FBA">
      <w:r w:rsidRPr="009419C1">
        <w:t xml:space="preserve">Otvaranje ponuda </w:t>
      </w:r>
      <w:r w:rsidR="007F1088" w:rsidRPr="009419C1">
        <w:t>po isteku roka za dostavu ponuda</w:t>
      </w:r>
      <w:r w:rsidRPr="009419C1">
        <w:t>.</w:t>
      </w:r>
      <w:r w:rsidR="000D7E29" w:rsidRPr="009419C1">
        <w:t xml:space="preserve"> Otvaranje ponuda nije javno.</w:t>
      </w:r>
    </w:p>
    <w:p w14:paraId="57645B63" w14:textId="77777777" w:rsidR="009C4AB0" w:rsidRPr="009419C1" w:rsidRDefault="009C4AB0" w:rsidP="00AC4D8E">
      <w:pPr>
        <w:pStyle w:val="Textbody"/>
        <w:jc w:val="both"/>
        <w:rPr>
          <w:rFonts w:asciiTheme="minorHAnsi" w:hAnsiTheme="minorHAnsi" w:cs="Times New Roman"/>
          <w:sz w:val="22"/>
          <w:szCs w:val="22"/>
        </w:rPr>
      </w:pPr>
    </w:p>
    <w:p w14:paraId="4012D38F" w14:textId="2DC41807" w:rsidR="009C4AB0" w:rsidRPr="009419C1" w:rsidRDefault="009C4AB0" w:rsidP="00FE3860">
      <w:pPr>
        <w:pStyle w:val="Heading2"/>
        <w:numPr>
          <w:ilvl w:val="1"/>
          <w:numId w:val="12"/>
        </w:numPr>
      </w:pPr>
      <w:bookmarkStart w:id="69" w:name="_Toc72847002"/>
      <w:bookmarkStart w:id="70" w:name="_Toc82605153"/>
      <w:r w:rsidRPr="009419C1">
        <w:t>Rok, način i uvjeti plaćanja:</w:t>
      </w:r>
      <w:bookmarkEnd w:id="69"/>
      <w:bookmarkEnd w:id="70"/>
    </w:p>
    <w:p w14:paraId="2D4AF2B0" w14:textId="61B701E2" w:rsidR="00117045" w:rsidRDefault="00DE6E9D" w:rsidP="00616FBA">
      <w:r>
        <w:t>Naručitelj će isporučenu robu platiti u roku do 30 dana od dana isporuke</w:t>
      </w:r>
      <w:r w:rsidR="008D1FA5">
        <w:t>, temeljem zaprimljen</w:t>
      </w:r>
      <w:r w:rsidR="003E3011">
        <w:t>og</w:t>
      </w:r>
      <w:r w:rsidR="008D1FA5">
        <w:t xml:space="preserve"> valjan</w:t>
      </w:r>
      <w:r w:rsidR="003E3011">
        <w:t>og</w:t>
      </w:r>
      <w:r w:rsidR="008D1FA5">
        <w:t xml:space="preserve"> računa.</w:t>
      </w:r>
      <w:r w:rsidR="00C5256E">
        <w:t xml:space="preserve"> </w:t>
      </w:r>
    </w:p>
    <w:p w14:paraId="2F4D0655" w14:textId="49F895D2" w:rsidR="00117045" w:rsidRPr="009419C1" w:rsidRDefault="00117045" w:rsidP="00616FBA">
      <w:r w:rsidRPr="009419C1">
        <w:t>Hrvatski Crveni križ zadržava pravo traženja dodatnih garancija za ugovorenu pravovremenu isporuku tražene robe.</w:t>
      </w:r>
    </w:p>
    <w:p w14:paraId="38F8ADCA" w14:textId="3FF1E461" w:rsidR="00260597" w:rsidRDefault="00260597" w:rsidP="00616FBA"/>
    <w:p w14:paraId="699CBC3B" w14:textId="77777777" w:rsidR="003E3011" w:rsidRDefault="003E3011" w:rsidP="00616FBA"/>
    <w:p w14:paraId="2B02532A" w14:textId="77777777" w:rsidR="00280B37" w:rsidRDefault="00280B37" w:rsidP="00616FBA"/>
    <w:p w14:paraId="2D55FE07" w14:textId="77777777" w:rsidR="00280B37" w:rsidRDefault="00280B37" w:rsidP="00616FBA"/>
    <w:p w14:paraId="15DAE2D6" w14:textId="77777777" w:rsidR="00280B37" w:rsidRDefault="00280B37" w:rsidP="00616FBA"/>
    <w:p w14:paraId="02CA30CD" w14:textId="77777777" w:rsidR="00280B37" w:rsidRDefault="00280B37" w:rsidP="00616FBA"/>
    <w:p w14:paraId="2F9EC6C2" w14:textId="77777777" w:rsidR="00280B37" w:rsidRDefault="00280B37" w:rsidP="00616FBA"/>
    <w:p w14:paraId="06617C0D" w14:textId="77777777" w:rsidR="00280B37" w:rsidRDefault="00280B37" w:rsidP="00616FBA"/>
    <w:p w14:paraId="1D600656" w14:textId="77777777" w:rsidR="00280B37" w:rsidRDefault="00280B37" w:rsidP="00616FBA"/>
    <w:p w14:paraId="0995B101" w14:textId="77777777" w:rsidR="003E3011" w:rsidRDefault="003E3011" w:rsidP="00616FBA"/>
    <w:p w14:paraId="6F8DBFEC" w14:textId="77777777" w:rsidR="003E3011" w:rsidRPr="009419C1" w:rsidRDefault="003E3011" w:rsidP="00616FBA"/>
    <w:p w14:paraId="37300017" w14:textId="63283CA6" w:rsidR="00340317" w:rsidRPr="009419C1" w:rsidRDefault="00340317" w:rsidP="00BA6202">
      <w:pPr>
        <w:pStyle w:val="Standard"/>
        <w:rPr>
          <w:rFonts w:asciiTheme="minorHAnsi" w:hAnsiTheme="minorHAnsi" w:cs="Times New Roman"/>
          <w:b/>
          <w:bCs/>
          <w:sz w:val="22"/>
          <w:szCs w:val="22"/>
        </w:rPr>
      </w:pPr>
      <w:r w:rsidRPr="009419C1">
        <w:rPr>
          <w:rFonts w:asciiTheme="minorHAnsi" w:hAnsiTheme="minorHAnsi" w:cs="Times New Roman"/>
          <w:b/>
          <w:bCs/>
          <w:sz w:val="22"/>
          <w:szCs w:val="22"/>
        </w:rPr>
        <w:t>Obrazac 1</w:t>
      </w:r>
    </w:p>
    <w:p w14:paraId="478046CD" w14:textId="77777777" w:rsidR="00340317" w:rsidRPr="009419C1" w:rsidRDefault="00340317" w:rsidP="000D7E29">
      <w:pPr>
        <w:jc w:val="center"/>
        <w:rPr>
          <w:b/>
          <w:bCs/>
          <w:sz w:val="28"/>
          <w:szCs w:val="28"/>
        </w:rPr>
      </w:pPr>
      <w:r w:rsidRPr="009419C1">
        <w:rPr>
          <w:b/>
          <w:bCs/>
          <w:sz w:val="28"/>
          <w:szCs w:val="28"/>
        </w:rPr>
        <w:t>PONUDBENI LIST</w:t>
      </w:r>
    </w:p>
    <w:p w14:paraId="1F28F526" w14:textId="77777777" w:rsidR="00340317" w:rsidRPr="009419C1" w:rsidRDefault="00340317" w:rsidP="0099516F"/>
    <w:p w14:paraId="7156212D" w14:textId="77777777" w:rsidR="00996004" w:rsidRPr="009419C1" w:rsidRDefault="00996004" w:rsidP="00996004">
      <w:r w:rsidRPr="009419C1">
        <w:rPr>
          <w:b/>
        </w:rPr>
        <w:t xml:space="preserve">Naručitelj: </w:t>
      </w:r>
      <w:r w:rsidRPr="009419C1">
        <w:t>Hrvatski Crveni križ</w:t>
      </w:r>
    </w:p>
    <w:p w14:paraId="2EF539FB" w14:textId="1DDEA1D9" w:rsidR="00726093" w:rsidRDefault="00340317" w:rsidP="0099516F">
      <w:r w:rsidRPr="009419C1">
        <w:rPr>
          <w:b/>
          <w:bCs/>
        </w:rPr>
        <w:t>Predmet nabave:</w:t>
      </w:r>
      <w:r w:rsidRPr="009419C1">
        <w:t xml:space="preserve">  </w:t>
      </w:r>
      <w:r w:rsidR="003E3011">
        <w:t>ŠATORI</w:t>
      </w:r>
    </w:p>
    <w:p w14:paraId="1BADF62C" w14:textId="77777777" w:rsidR="0057307E" w:rsidRDefault="0057307E" w:rsidP="0099516F">
      <w:pPr>
        <w:rPr>
          <w:b/>
          <w:bCs/>
        </w:rPr>
      </w:pPr>
    </w:p>
    <w:p w14:paraId="1222BA87" w14:textId="232E6A77" w:rsidR="00996004" w:rsidRPr="00996004" w:rsidRDefault="00BA6202" w:rsidP="0099516F">
      <w:pPr>
        <w:rPr>
          <w:b/>
          <w:bCs/>
        </w:rPr>
      </w:pPr>
      <w:r>
        <w:rPr>
          <w:b/>
          <w:bCs/>
        </w:rPr>
        <w:t>KLASA</w:t>
      </w:r>
      <w:r w:rsidR="00996004">
        <w:rPr>
          <w:b/>
          <w:bCs/>
        </w:rPr>
        <w:t xml:space="preserve">: </w:t>
      </w:r>
      <w:r w:rsidR="008D1FA5">
        <w:rPr>
          <w:b/>
          <w:bCs/>
        </w:rPr>
        <w:t>406-03/23-08/</w:t>
      </w:r>
      <w:r w:rsidR="004B441B">
        <w:rPr>
          <w:b/>
          <w:bCs/>
        </w:rPr>
        <w:t>4</w:t>
      </w:r>
      <w:r w:rsidR="003E3011">
        <w:rPr>
          <w:b/>
          <w:bCs/>
        </w:rPr>
        <w:t>8</w:t>
      </w:r>
    </w:p>
    <w:p w14:paraId="0D6382A0" w14:textId="77777777" w:rsidR="008D3015" w:rsidRDefault="008D3015" w:rsidP="0046314F">
      <w:pPr>
        <w:spacing w:before="120"/>
        <w:rPr>
          <w:b/>
        </w:rPr>
      </w:pPr>
    </w:p>
    <w:p w14:paraId="0B63CA01" w14:textId="5E696C10" w:rsidR="00EF103E" w:rsidRPr="009419C1" w:rsidRDefault="00340317" w:rsidP="0046314F">
      <w:pPr>
        <w:spacing w:before="120"/>
      </w:pPr>
      <w:r w:rsidRPr="009419C1">
        <w:rPr>
          <w:b/>
        </w:rPr>
        <w:t>Ponuditelj:</w:t>
      </w:r>
      <w:r w:rsidR="00726093" w:rsidRPr="009419C1">
        <w:t xml:space="preserve"> (Tvrtka/</w:t>
      </w:r>
      <w:r w:rsidRPr="009419C1">
        <w:t>naziv): .............................................................................................</w:t>
      </w:r>
      <w:r w:rsidR="00EF103E" w:rsidRPr="009419C1">
        <w:t>..............</w:t>
      </w:r>
      <w:r w:rsidRPr="009419C1">
        <w:t xml:space="preserve"> </w:t>
      </w:r>
    </w:p>
    <w:p w14:paraId="6CC9B74C" w14:textId="504D8742" w:rsidR="00340317" w:rsidRPr="009419C1" w:rsidRDefault="00340317" w:rsidP="0046314F">
      <w:pPr>
        <w:spacing w:before="120"/>
      </w:pPr>
      <w:r w:rsidRPr="009419C1">
        <w:t>Sjedište:...........................................................................................................................</w:t>
      </w:r>
      <w:r w:rsidR="00EF103E" w:rsidRPr="009419C1">
        <w:t>.............</w:t>
      </w:r>
      <w:r w:rsidRPr="009419C1">
        <w:t xml:space="preserve">                       </w:t>
      </w:r>
    </w:p>
    <w:p w14:paraId="1189C57D" w14:textId="24E8AF3F" w:rsidR="00340317" w:rsidRPr="009419C1" w:rsidRDefault="00340317" w:rsidP="0046314F">
      <w:pPr>
        <w:spacing w:before="120"/>
      </w:pPr>
      <w:r w:rsidRPr="009419C1">
        <w:t>OIB:</w:t>
      </w:r>
      <w:r w:rsidR="00EF103E" w:rsidRPr="009419C1">
        <w:t>…….</w:t>
      </w:r>
      <w:r w:rsidRPr="009419C1">
        <w:t xml:space="preserve">.........................................................................................................................................                                     </w:t>
      </w:r>
    </w:p>
    <w:p w14:paraId="18CF1F04" w14:textId="77777777" w:rsidR="00340317" w:rsidRPr="009419C1" w:rsidRDefault="00340317" w:rsidP="0046314F">
      <w:pPr>
        <w:spacing w:before="120"/>
      </w:pPr>
      <w:r w:rsidRPr="009419C1">
        <w:t>Obveznik PDV-a:    DA    NE (zaokružiti)</w:t>
      </w:r>
    </w:p>
    <w:p w14:paraId="5CE59B04" w14:textId="77777777" w:rsidR="00340317" w:rsidRPr="009419C1" w:rsidRDefault="00340317" w:rsidP="0046314F">
      <w:pPr>
        <w:spacing w:before="120"/>
      </w:pPr>
      <w:r w:rsidRPr="009419C1">
        <w:t xml:space="preserve">Adresa za dostavu pošte: ...........................................................................................................         </w:t>
      </w:r>
    </w:p>
    <w:p w14:paraId="6F78DBFD" w14:textId="77777777" w:rsidR="00340317" w:rsidRPr="009419C1" w:rsidRDefault="00340317" w:rsidP="008D3015">
      <w:pPr>
        <w:spacing w:before="120" w:after="120"/>
      </w:pPr>
      <w:r w:rsidRPr="009419C1">
        <w:t xml:space="preserve">E-pošta:   </w:t>
      </w:r>
      <w:r w:rsidRPr="009419C1">
        <w:tab/>
      </w:r>
      <w:r w:rsidRPr="009419C1">
        <w:tab/>
        <w:t>..............................................................................................................</w:t>
      </w:r>
    </w:p>
    <w:p w14:paraId="7EBE1462" w14:textId="6DFD8F4E" w:rsidR="00340317" w:rsidRPr="009419C1" w:rsidRDefault="00340317" w:rsidP="008D3015">
      <w:pPr>
        <w:spacing w:before="120" w:after="120"/>
      </w:pPr>
      <w:r w:rsidRPr="009419C1">
        <w:t xml:space="preserve">Kontakt osoba: </w:t>
      </w:r>
      <w:r w:rsidRPr="009419C1">
        <w:tab/>
        <w:t>............................................</w:t>
      </w:r>
      <w:r w:rsidR="002C4DCE" w:rsidRPr="009419C1">
        <w:t xml:space="preserve">        </w:t>
      </w:r>
      <w:r w:rsidRPr="009419C1">
        <w:t>Telefon:</w:t>
      </w:r>
      <w:r w:rsidR="002C4DCE" w:rsidRPr="009419C1">
        <w:t xml:space="preserve"> </w:t>
      </w:r>
      <w:r w:rsidRPr="009419C1">
        <w:t>..................................................</w:t>
      </w:r>
      <w:r w:rsidR="00D26111" w:rsidRPr="009419C1">
        <w:t>........</w:t>
      </w:r>
      <w:r w:rsidRPr="009419C1">
        <w:t xml:space="preserve"> </w:t>
      </w:r>
    </w:p>
    <w:p w14:paraId="2794033B" w14:textId="77777777" w:rsidR="00DB3915" w:rsidRPr="009419C1" w:rsidRDefault="00DB3915" w:rsidP="000D7E29"/>
    <w:p w14:paraId="5B99E762" w14:textId="77777777" w:rsidR="008D3015" w:rsidRPr="008D3015" w:rsidRDefault="008D3015" w:rsidP="008D3015">
      <w:pPr>
        <w:widowControl w:val="0"/>
        <w:autoSpaceDN/>
        <w:spacing w:after="120"/>
        <w:textAlignment w:val="auto"/>
        <w:rPr>
          <w:rFonts w:ascii="Calibri" w:hAnsi="Calibri"/>
          <w:kern w:val="0"/>
          <w:lang w:eastAsia="hr-HR"/>
        </w:rPr>
      </w:pPr>
      <w:r w:rsidRPr="008D3015">
        <w:rPr>
          <w:rFonts w:ascii="Calibri" w:hAnsi="Calibri"/>
          <w:b/>
          <w:bCs/>
          <w:kern w:val="0"/>
          <w:sz w:val="24"/>
          <w:szCs w:val="24"/>
          <w:lang w:eastAsia="hr-HR"/>
        </w:rPr>
        <w:t>Cijena</w:t>
      </w:r>
      <w:r w:rsidRPr="008D3015">
        <w:rPr>
          <w:rFonts w:ascii="Calibri" w:hAnsi="Calibri"/>
          <w:kern w:val="0"/>
          <w:lang w:eastAsia="hr-HR"/>
        </w:rPr>
        <w:t xml:space="preserve"> </w:t>
      </w:r>
      <w:r w:rsidRPr="008D3015">
        <w:rPr>
          <w:rFonts w:ascii="Calibri" w:hAnsi="Calibri"/>
          <w:b/>
          <w:bCs/>
          <w:kern w:val="0"/>
          <w:lang w:eastAsia="hr-HR"/>
        </w:rPr>
        <w:t>ponude</w:t>
      </w:r>
      <w:r w:rsidRPr="008D3015">
        <w:rPr>
          <w:rFonts w:ascii="Calibri" w:hAnsi="Calibri"/>
          <w:kern w:val="0"/>
          <w:lang w:eastAsia="hr-HR"/>
        </w:rPr>
        <w:t>:</w:t>
      </w:r>
    </w:p>
    <w:tbl>
      <w:tblPr>
        <w:tblStyle w:val="TableGrid1"/>
        <w:tblpPr w:leftFromText="180" w:rightFromText="180" w:vertAnchor="text" w:horzAnchor="margin" w:tblpXSpec="center" w:tblpY="26"/>
        <w:tblW w:w="8784" w:type="dxa"/>
        <w:tblInd w:w="0" w:type="dxa"/>
        <w:tblLook w:val="04A0" w:firstRow="1" w:lastRow="0" w:firstColumn="1" w:lastColumn="0" w:noHBand="0" w:noVBand="1"/>
      </w:tblPr>
      <w:tblGrid>
        <w:gridCol w:w="4616"/>
        <w:gridCol w:w="4168"/>
      </w:tblGrid>
      <w:tr w:rsidR="008D3015" w:rsidRPr="008D3015" w14:paraId="769A2879" w14:textId="77777777" w:rsidTr="008D3015">
        <w:trPr>
          <w:trHeight w:val="561"/>
        </w:trPr>
        <w:tc>
          <w:tcPr>
            <w:tcW w:w="4616" w:type="dxa"/>
            <w:tcBorders>
              <w:top w:val="single" w:sz="4" w:space="0" w:color="auto"/>
              <w:left w:val="single" w:sz="4" w:space="0" w:color="auto"/>
              <w:bottom w:val="single" w:sz="4" w:space="0" w:color="auto"/>
              <w:right w:val="single" w:sz="4" w:space="0" w:color="auto"/>
            </w:tcBorders>
            <w:vAlign w:val="center"/>
            <w:hideMark/>
          </w:tcPr>
          <w:p w14:paraId="1C510E1C" w14:textId="59C87DFA" w:rsidR="008D3015" w:rsidRPr="008D3015" w:rsidRDefault="008D3015" w:rsidP="008D3015">
            <w:pPr>
              <w:suppressAutoHyphens w:val="0"/>
              <w:autoSpaceDN/>
              <w:textAlignment w:val="auto"/>
              <w:rPr>
                <w:rFonts w:ascii="Calibri" w:hAnsi="Calibri"/>
                <w:kern w:val="0"/>
                <w:lang w:eastAsia="en-US"/>
              </w:rPr>
            </w:pPr>
            <w:r w:rsidRPr="008D3015">
              <w:rPr>
                <w:rFonts w:ascii="Calibri" w:hAnsi="Calibri"/>
                <w:kern w:val="0"/>
                <w:lang w:eastAsia="en-US"/>
              </w:rPr>
              <w:t>Cijena ponude (</w:t>
            </w:r>
            <w:r w:rsidR="00BA6202">
              <w:rPr>
                <w:rFonts w:ascii="Calibri" w:hAnsi="Calibri"/>
                <w:kern w:val="0"/>
                <w:lang w:eastAsia="en-US"/>
              </w:rPr>
              <w:t xml:space="preserve">EUR </w:t>
            </w:r>
            <w:r w:rsidRPr="008D3015">
              <w:rPr>
                <w:rFonts w:ascii="Calibri" w:hAnsi="Calibri"/>
                <w:kern w:val="0"/>
                <w:lang w:eastAsia="en-US"/>
              </w:rPr>
              <w:t>bez PDV-a)</w:t>
            </w:r>
          </w:p>
        </w:tc>
        <w:tc>
          <w:tcPr>
            <w:tcW w:w="4168" w:type="dxa"/>
            <w:tcBorders>
              <w:top w:val="single" w:sz="4" w:space="0" w:color="auto"/>
              <w:left w:val="single" w:sz="4" w:space="0" w:color="auto"/>
              <w:bottom w:val="single" w:sz="4" w:space="0" w:color="auto"/>
              <w:right w:val="single" w:sz="4" w:space="0" w:color="auto"/>
            </w:tcBorders>
            <w:vAlign w:val="center"/>
          </w:tcPr>
          <w:p w14:paraId="6C96F74D" w14:textId="77777777" w:rsidR="008D3015" w:rsidRPr="008D3015" w:rsidRDefault="008D3015" w:rsidP="008D3015">
            <w:pPr>
              <w:suppressAutoHyphens w:val="0"/>
              <w:autoSpaceDN/>
              <w:textAlignment w:val="auto"/>
              <w:rPr>
                <w:rFonts w:ascii="Calibri" w:hAnsi="Calibri"/>
                <w:kern w:val="0"/>
                <w:lang w:eastAsia="en-US"/>
              </w:rPr>
            </w:pPr>
          </w:p>
        </w:tc>
      </w:tr>
      <w:tr w:rsidR="008D3015" w:rsidRPr="008D3015" w14:paraId="5E299FB0" w14:textId="77777777" w:rsidTr="008D3015">
        <w:trPr>
          <w:trHeight w:val="413"/>
        </w:trPr>
        <w:tc>
          <w:tcPr>
            <w:tcW w:w="4616" w:type="dxa"/>
            <w:tcBorders>
              <w:top w:val="single" w:sz="4" w:space="0" w:color="auto"/>
              <w:left w:val="single" w:sz="4" w:space="0" w:color="auto"/>
              <w:bottom w:val="single" w:sz="4" w:space="0" w:color="auto"/>
              <w:right w:val="single" w:sz="4" w:space="0" w:color="auto"/>
            </w:tcBorders>
            <w:vAlign w:val="center"/>
            <w:hideMark/>
          </w:tcPr>
          <w:p w14:paraId="130FB28E" w14:textId="77777777" w:rsidR="008D3015" w:rsidRPr="008D3015" w:rsidRDefault="008D3015" w:rsidP="008D3015">
            <w:pPr>
              <w:suppressAutoHyphens w:val="0"/>
              <w:autoSpaceDN/>
              <w:textAlignment w:val="auto"/>
              <w:rPr>
                <w:rFonts w:ascii="Calibri" w:hAnsi="Calibri"/>
                <w:kern w:val="0"/>
                <w:lang w:eastAsia="en-US"/>
              </w:rPr>
            </w:pPr>
            <w:r w:rsidRPr="008D3015">
              <w:rPr>
                <w:rFonts w:ascii="Calibri" w:hAnsi="Calibri"/>
                <w:kern w:val="0"/>
                <w:lang w:eastAsia="en-US"/>
              </w:rPr>
              <w:t>PDV _____%</w:t>
            </w:r>
          </w:p>
        </w:tc>
        <w:tc>
          <w:tcPr>
            <w:tcW w:w="4168" w:type="dxa"/>
            <w:tcBorders>
              <w:top w:val="single" w:sz="4" w:space="0" w:color="auto"/>
              <w:left w:val="single" w:sz="4" w:space="0" w:color="auto"/>
              <w:bottom w:val="single" w:sz="4" w:space="0" w:color="auto"/>
              <w:right w:val="single" w:sz="4" w:space="0" w:color="auto"/>
            </w:tcBorders>
            <w:vAlign w:val="center"/>
          </w:tcPr>
          <w:p w14:paraId="5C41AA28" w14:textId="77777777" w:rsidR="008D3015" w:rsidRPr="008D3015" w:rsidRDefault="008D3015" w:rsidP="008D3015">
            <w:pPr>
              <w:suppressAutoHyphens w:val="0"/>
              <w:autoSpaceDN/>
              <w:textAlignment w:val="auto"/>
              <w:rPr>
                <w:rFonts w:ascii="Calibri" w:hAnsi="Calibri"/>
                <w:kern w:val="0"/>
                <w:lang w:eastAsia="en-US"/>
              </w:rPr>
            </w:pPr>
          </w:p>
        </w:tc>
      </w:tr>
      <w:tr w:rsidR="008D3015" w:rsidRPr="008D3015" w14:paraId="480EB5DA" w14:textId="77777777" w:rsidTr="008D3015">
        <w:trPr>
          <w:trHeight w:val="547"/>
        </w:trPr>
        <w:tc>
          <w:tcPr>
            <w:tcW w:w="4616" w:type="dxa"/>
            <w:tcBorders>
              <w:top w:val="single" w:sz="4" w:space="0" w:color="auto"/>
              <w:left w:val="single" w:sz="4" w:space="0" w:color="auto"/>
              <w:bottom w:val="single" w:sz="4" w:space="0" w:color="auto"/>
              <w:right w:val="single" w:sz="4" w:space="0" w:color="auto"/>
            </w:tcBorders>
            <w:vAlign w:val="center"/>
            <w:hideMark/>
          </w:tcPr>
          <w:p w14:paraId="7DE016FF" w14:textId="6093F880" w:rsidR="008D3015" w:rsidRPr="008D3015" w:rsidRDefault="008D3015" w:rsidP="008D3015">
            <w:pPr>
              <w:suppressAutoHyphens w:val="0"/>
              <w:autoSpaceDN/>
              <w:textAlignment w:val="auto"/>
              <w:rPr>
                <w:rFonts w:ascii="Calibri" w:hAnsi="Calibri"/>
                <w:kern w:val="0"/>
                <w:lang w:eastAsia="en-US"/>
              </w:rPr>
            </w:pPr>
            <w:r w:rsidRPr="008D3015">
              <w:rPr>
                <w:rFonts w:ascii="Calibri" w:hAnsi="Calibri"/>
                <w:kern w:val="0"/>
                <w:lang w:eastAsia="en-US"/>
              </w:rPr>
              <w:t>Ukupno (</w:t>
            </w:r>
            <w:r w:rsidR="00BA6202">
              <w:rPr>
                <w:rFonts w:ascii="Calibri" w:hAnsi="Calibri"/>
                <w:kern w:val="0"/>
                <w:lang w:eastAsia="en-US"/>
              </w:rPr>
              <w:t xml:space="preserve">EUR </w:t>
            </w:r>
            <w:r w:rsidRPr="008D3015">
              <w:rPr>
                <w:rFonts w:ascii="Calibri" w:hAnsi="Calibri"/>
                <w:kern w:val="0"/>
                <w:lang w:eastAsia="en-US"/>
              </w:rPr>
              <w:t>s PDV-om)</w:t>
            </w:r>
          </w:p>
        </w:tc>
        <w:tc>
          <w:tcPr>
            <w:tcW w:w="4168" w:type="dxa"/>
            <w:tcBorders>
              <w:top w:val="single" w:sz="4" w:space="0" w:color="auto"/>
              <w:left w:val="single" w:sz="4" w:space="0" w:color="auto"/>
              <w:bottom w:val="single" w:sz="4" w:space="0" w:color="auto"/>
              <w:right w:val="single" w:sz="4" w:space="0" w:color="auto"/>
            </w:tcBorders>
            <w:vAlign w:val="center"/>
          </w:tcPr>
          <w:p w14:paraId="18DF42B4" w14:textId="77777777" w:rsidR="008D3015" w:rsidRPr="008D3015" w:rsidRDefault="008D3015" w:rsidP="008D3015">
            <w:pPr>
              <w:suppressAutoHyphens w:val="0"/>
              <w:autoSpaceDN/>
              <w:textAlignment w:val="auto"/>
              <w:rPr>
                <w:rFonts w:ascii="Calibri" w:hAnsi="Calibri"/>
                <w:kern w:val="0"/>
                <w:lang w:eastAsia="en-US"/>
              </w:rPr>
            </w:pPr>
          </w:p>
        </w:tc>
      </w:tr>
      <w:tr w:rsidR="00BA6202" w:rsidRPr="008D3015" w14:paraId="3EA96AD6" w14:textId="77777777" w:rsidTr="008D3015">
        <w:trPr>
          <w:trHeight w:val="547"/>
        </w:trPr>
        <w:tc>
          <w:tcPr>
            <w:tcW w:w="4616" w:type="dxa"/>
            <w:tcBorders>
              <w:top w:val="single" w:sz="4" w:space="0" w:color="auto"/>
              <w:left w:val="single" w:sz="4" w:space="0" w:color="auto"/>
              <w:bottom w:val="single" w:sz="4" w:space="0" w:color="auto"/>
              <w:right w:val="single" w:sz="4" w:space="0" w:color="auto"/>
            </w:tcBorders>
            <w:vAlign w:val="center"/>
          </w:tcPr>
          <w:p w14:paraId="1CD33B25" w14:textId="11029874" w:rsidR="00BA6202" w:rsidRPr="008D3015" w:rsidRDefault="00BA6202" w:rsidP="008D3015">
            <w:pPr>
              <w:suppressAutoHyphens w:val="0"/>
              <w:autoSpaceDN/>
              <w:textAlignment w:val="auto"/>
              <w:rPr>
                <w:rFonts w:ascii="Calibri" w:hAnsi="Calibri"/>
                <w:kern w:val="0"/>
                <w:lang w:eastAsia="en-US"/>
              </w:rPr>
            </w:pPr>
            <w:r>
              <w:rPr>
                <w:rFonts w:ascii="Calibri" w:hAnsi="Calibri"/>
                <w:kern w:val="0"/>
                <w:lang w:eastAsia="en-US"/>
              </w:rPr>
              <w:t>Ukupno (kn s PDV-om) *</w:t>
            </w:r>
          </w:p>
        </w:tc>
        <w:tc>
          <w:tcPr>
            <w:tcW w:w="4168" w:type="dxa"/>
            <w:tcBorders>
              <w:top w:val="single" w:sz="4" w:space="0" w:color="auto"/>
              <w:left w:val="single" w:sz="4" w:space="0" w:color="auto"/>
              <w:bottom w:val="single" w:sz="4" w:space="0" w:color="auto"/>
              <w:right w:val="single" w:sz="4" w:space="0" w:color="auto"/>
            </w:tcBorders>
            <w:vAlign w:val="center"/>
          </w:tcPr>
          <w:p w14:paraId="6E90A8D2" w14:textId="77777777" w:rsidR="00BA6202" w:rsidRPr="008D3015" w:rsidRDefault="00BA6202" w:rsidP="008D3015">
            <w:pPr>
              <w:suppressAutoHyphens w:val="0"/>
              <w:autoSpaceDN/>
              <w:textAlignment w:val="auto"/>
              <w:rPr>
                <w:rFonts w:ascii="Calibri" w:hAnsi="Calibri"/>
                <w:kern w:val="0"/>
                <w:lang w:eastAsia="en-US"/>
              </w:rPr>
            </w:pPr>
          </w:p>
        </w:tc>
      </w:tr>
    </w:tbl>
    <w:p w14:paraId="2004421F" w14:textId="49C7DBD2" w:rsidR="008D3015" w:rsidRDefault="00BA6202" w:rsidP="008D3015">
      <w:pPr>
        <w:suppressAutoHyphens w:val="0"/>
        <w:autoSpaceDN/>
        <w:jc w:val="left"/>
        <w:textAlignment w:val="auto"/>
        <w:rPr>
          <w:rFonts w:ascii="Calibri" w:hAnsi="Calibri"/>
          <w:kern w:val="0"/>
          <w:sz w:val="20"/>
          <w:szCs w:val="20"/>
          <w:lang w:eastAsia="hr-HR"/>
        </w:rPr>
      </w:pPr>
      <w:r>
        <w:rPr>
          <w:rFonts w:ascii="Calibri" w:hAnsi="Calibri"/>
          <w:kern w:val="0"/>
          <w:sz w:val="20"/>
          <w:szCs w:val="20"/>
          <w:lang w:eastAsia="hr-HR"/>
        </w:rPr>
        <w:t>*uz primjenu FTK 7,53450</w:t>
      </w:r>
    </w:p>
    <w:p w14:paraId="6B901C13" w14:textId="77777777" w:rsidR="00BA6202" w:rsidRPr="008D3015" w:rsidRDefault="00BA6202" w:rsidP="008D3015">
      <w:pPr>
        <w:suppressAutoHyphens w:val="0"/>
        <w:autoSpaceDN/>
        <w:jc w:val="left"/>
        <w:textAlignment w:val="auto"/>
        <w:rPr>
          <w:rFonts w:ascii="Calibri" w:hAnsi="Calibri"/>
          <w:kern w:val="0"/>
          <w:sz w:val="16"/>
          <w:szCs w:val="16"/>
          <w:lang w:eastAsia="hr-HR"/>
        </w:rPr>
      </w:pPr>
    </w:p>
    <w:p w14:paraId="024019DC" w14:textId="61121A0F" w:rsidR="008D3015" w:rsidRPr="008D3015" w:rsidRDefault="008D3015" w:rsidP="008D3015">
      <w:pPr>
        <w:suppressAutoHyphens w:val="0"/>
        <w:autoSpaceDN/>
        <w:jc w:val="left"/>
        <w:textAlignment w:val="auto"/>
        <w:rPr>
          <w:rFonts w:ascii="Calibri" w:hAnsi="Calibri"/>
          <w:kern w:val="0"/>
          <w:lang w:eastAsia="hr-HR"/>
        </w:rPr>
      </w:pPr>
      <w:r w:rsidRPr="008D3015">
        <w:rPr>
          <w:rFonts w:ascii="Calibri" w:hAnsi="Calibri"/>
          <w:kern w:val="0"/>
          <w:lang w:eastAsia="hr-HR"/>
        </w:rPr>
        <w:t>Broj Ponude</w:t>
      </w:r>
      <w:r>
        <w:rPr>
          <w:rFonts w:ascii="Calibri" w:hAnsi="Calibri"/>
          <w:kern w:val="0"/>
          <w:lang w:eastAsia="hr-HR"/>
        </w:rPr>
        <w:t>:</w:t>
      </w:r>
      <w:r w:rsidRPr="008D3015">
        <w:rPr>
          <w:rFonts w:ascii="Calibri" w:hAnsi="Calibri"/>
          <w:kern w:val="0"/>
          <w:lang w:eastAsia="hr-HR"/>
        </w:rPr>
        <w:t xml:space="preserve"> …………………………………………</w:t>
      </w:r>
      <w:r w:rsidRPr="008D3015">
        <w:rPr>
          <w:rFonts w:ascii="Calibri" w:hAnsi="Calibri"/>
          <w:kern w:val="0"/>
          <w:lang w:eastAsia="hr-HR"/>
        </w:rPr>
        <w:tab/>
      </w:r>
      <w:r w:rsidRPr="008D3015">
        <w:rPr>
          <w:rFonts w:ascii="Calibri" w:hAnsi="Calibri"/>
          <w:kern w:val="0"/>
          <w:lang w:eastAsia="hr-HR"/>
        </w:rPr>
        <w:tab/>
        <w:t>Datum:</w:t>
      </w:r>
      <w:r w:rsidRPr="008D3015">
        <w:rPr>
          <w:rFonts w:ascii="Calibri" w:hAnsi="Calibri"/>
          <w:kern w:val="0"/>
          <w:lang w:eastAsia="hr-HR"/>
        </w:rPr>
        <w:tab/>
        <w:t>…………………………………………………</w:t>
      </w:r>
    </w:p>
    <w:p w14:paraId="147E46BE" w14:textId="77777777" w:rsidR="008D3015" w:rsidRDefault="008D3015" w:rsidP="008D3015">
      <w:pPr>
        <w:suppressAutoHyphens w:val="0"/>
        <w:autoSpaceDN/>
        <w:textAlignment w:val="auto"/>
        <w:rPr>
          <w:rFonts w:ascii="Calibri" w:hAnsi="Calibri"/>
          <w:kern w:val="0"/>
          <w:lang w:eastAsia="hr-HR"/>
        </w:rPr>
      </w:pPr>
    </w:p>
    <w:p w14:paraId="702CCD22" w14:textId="6A977E5A" w:rsidR="008D3015" w:rsidRPr="008D3015" w:rsidRDefault="008D3015" w:rsidP="008D3015">
      <w:pPr>
        <w:suppressAutoHyphens w:val="0"/>
        <w:autoSpaceDN/>
        <w:textAlignment w:val="auto"/>
        <w:rPr>
          <w:rFonts w:ascii="Calibri" w:hAnsi="Calibri"/>
          <w:kern w:val="0"/>
          <w:lang w:eastAsia="hr-HR"/>
        </w:rPr>
      </w:pPr>
      <w:r w:rsidRPr="008D3015">
        <w:rPr>
          <w:rFonts w:ascii="Calibri" w:hAnsi="Calibri"/>
          <w:kern w:val="0"/>
          <w:lang w:eastAsia="hr-HR"/>
        </w:rPr>
        <w:t xml:space="preserve">Rok isporuke </w:t>
      </w:r>
      <w:r w:rsidR="008D1FA5">
        <w:rPr>
          <w:rFonts w:ascii="Calibri" w:hAnsi="Calibri"/>
          <w:kern w:val="0"/>
          <w:lang w:eastAsia="hr-HR"/>
        </w:rPr>
        <w:t xml:space="preserve">je najkasnije do </w:t>
      </w:r>
      <w:r w:rsidR="00DA04B9">
        <w:rPr>
          <w:rFonts w:ascii="Calibri" w:hAnsi="Calibri"/>
          <w:kern w:val="0"/>
          <w:lang w:eastAsia="hr-HR"/>
        </w:rPr>
        <w:t>40 dana od dana potpisa ugovora</w:t>
      </w:r>
      <w:r w:rsidR="008D1FA5">
        <w:rPr>
          <w:rFonts w:ascii="Calibri" w:hAnsi="Calibri"/>
          <w:kern w:val="0"/>
          <w:lang w:eastAsia="hr-HR"/>
        </w:rPr>
        <w:t>.</w:t>
      </w:r>
    </w:p>
    <w:p w14:paraId="6A2538BD" w14:textId="77777777" w:rsidR="00AD5E09" w:rsidRDefault="00AD5E09" w:rsidP="008D3015">
      <w:pPr>
        <w:widowControl w:val="0"/>
        <w:autoSpaceDN/>
        <w:textAlignment w:val="auto"/>
        <w:rPr>
          <w:rFonts w:ascii="Calibri" w:hAnsi="Calibri"/>
          <w:kern w:val="0"/>
          <w:lang w:eastAsia="hr-HR"/>
        </w:rPr>
      </w:pPr>
    </w:p>
    <w:p w14:paraId="01C684BF" w14:textId="30BB00DA" w:rsidR="008D3015" w:rsidRPr="008D3015" w:rsidRDefault="008D3015" w:rsidP="008D3015">
      <w:pPr>
        <w:widowControl w:val="0"/>
        <w:autoSpaceDN/>
        <w:textAlignment w:val="auto"/>
        <w:rPr>
          <w:rFonts w:ascii="Calibri" w:hAnsi="Calibri"/>
          <w:kern w:val="0"/>
          <w:lang w:eastAsia="hr-HR"/>
        </w:rPr>
      </w:pPr>
      <w:r w:rsidRPr="008D3015">
        <w:rPr>
          <w:rFonts w:ascii="Calibri" w:hAnsi="Calibri"/>
          <w:kern w:val="0"/>
          <w:lang w:eastAsia="hr-HR"/>
        </w:rPr>
        <w:t xml:space="preserve">Rok valjanosti ponude je </w:t>
      </w:r>
      <w:r w:rsidR="004B441B">
        <w:rPr>
          <w:rFonts w:ascii="Calibri" w:hAnsi="Calibri"/>
          <w:kern w:val="0"/>
          <w:lang w:eastAsia="hr-HR"/>
        </w:rPr>
        <w:t>30</w:t>
      </w:r>
      <w:r w:rsidRPr="008D3015">
        <w:rPr>
          <w:rFonts w:ascii="Calibri" w:hAnsi="Calibri"/>
          <w:kern w:val="0"/>
          <w:lang w:eastAsia="hr-HR"/>
        </w:rPr>
        <w:t xml:space="preserve"> dana od dana </w:t>
      </w:r>
      <w:r w:rsidR="00782AD5">
        <w:rPr>
          <w:rFonts w:ascii="Calibri" w:hAnsi="Calibri"/>
          <w:kern w:val="0"/>
          <w:lang w:eastAsia="hr-HR"/>
        </w:rPr>
        <w:t>isteka roka za dostavu ponuda</w:t>
      </w:r>
      <w:r w:rsidRPr="008D3015">
        <w:rPr>
          <w:rFonts w:ascii="Calibri" w:hAnsi="Calibri"/>
          <w:kern w:val="0"/>
          <w:lang w:eastAsia="hr-HR"/>
        </w:rPr>
        <w:t>.</w:t>
      </w:r>
    </w:p>
    <w:p w14:paraId="37DF5374" w14:textId="77777777" w:rsidR="008D3015" w:rsidRPr="008D3015" w:rsidRDefault="008D3015" w:rsidP="008D3015">
      <w:pPr>
        <w:textAlignment w:val="auto"/>
        <w:rPr>
          <w:rFonts w:ascii="Calibri" w:hAnsi="Calibri"/>
          <w:sz w:val="16"/>
          <w:szCs w:val="16"/>
        </w:rPr>
      </w:pPr>
    </w:p>
    <w:p w14:paraId="0D91483C" w14:textId="5BB55933" w:rsidR="008D3015" w:rsidRDefault="008D3015" w:rsidP="008D3015">
      <w:pPr>
        <w:textAlignment w:val="auto"/>
        <w:rPr>
          <w:rFonts w:ascii="Calibri" w:hAnsi="Calibri"/>
        </w:rPr>
      </w:pPr>
      <w:r w:rsidRPr="008D3015">
        <w:rPr>
          <w:rFonts w:ascii="Calibri" w:hAnsi="Calibri"/>
        </w:rPr>
        <w:t>Ponuditelj potpisom potvrđuje da je upoznat sa svim uvjetima i zahtjevima određenim Pozivom te sukladno tome dostavlja ponudu.</w:t>
      </w:r>
    </w:p>
    <w:p w14:paraId="572BDA7C" w14:textId="4869A289" w:rsidR="00996004" w:rsidRDefault="00996004" w:rsidP="008D3015">
      <w:pPr>
        <w:textAlignment w:val="auto"/>
        <w:rPr>
          <w:rFonts w:ascii="Calibri" w:hAnsi="Calibri"/>
        </w:rPr>
      </w:pPr>
    </w:p>
    <w:p w14:paraId="178D334B" w14:textId="77777777" w:rsidR="00996004" w:rsidRPr="008D3015" w:rsidRDefault="00996004" w:rsidP="008D3015">
      <w:pPr>
        <w:textAlignment w:val="auto"/>
        <w:rPr>
          <w:rFonts w:ascii="Calibri" w:hAnsi="Calibri"/>
        </w:rPr>
      </w:pPr>
    </w:p>
    <w:p w14:paraId="198CEE08" w14:textId="77777777" w:rsidR="008D3015" w:rsidRPr="008D3015" w:rsidRDefault="008D3015" w:rsidP="008D3015">
      <w:pPr>
        <w:suppressAutoHyphens w:val="0"/>
        <w:autoSpaceDN/>
        <w:ind w:left="4956" w:firstLine="6"/>
        <w:jc w:val="center"/>
        <w:textAlignment w:val="auto"/>
        <w:rPr>
          <w:rFonts w:ascii="Calibri" w:hAnsi="Calibri" w:cs="Calibri"/>
          <w:bCs/>
          <w:noProof/>
          <w:kern w:val="0"/>
          <w:lang w:eastAsia="hr-HR"/>
        </w:rPr>
      </w:pPr>
      <w:r w:rsidRPr="008D3015">
        <w:rPr>
          <w:rFonts w:ascii="Calibri" w:hAnsi="Calibri" w:cs="Calibri"/>
          <w:bCs/>
          <w:noProof/>
          <w:kern w:val="0"/>
          <w:lang w:eastAsia="hr-HR"/>
        </w:rPr>
        <w:t>PONUDITELJ:</w:t>
      </w:r>
    </w:p>
    <w:p w14:paraId="4E946047" w14:textId="77777777" w:rsidR="008D3015" w:rsidRPr="008D3015" w:rsidRDefault="008D3015" w:rsidP="008D3015">
      <w:pPr>
        <w:tabs>
          <w:tab w:val="left" w:pos="567"/>
        </w:tabs>
        <w:suppressAutoHyphens w:val="0"/>
        <w:autoSpaceDN/>
        <w:ind w:left="4956" w:firstLine="6"/>
        <w:jc w:val="center"/>
        <w:textAlignment w:val="auto"/>
        <w:rPr>
          <w:rFonts w:ascii="Calibri" w:hAnsi="Calibri" w:cs="Calibri"/>
          <w:bCs/>
          <w:noProof/>
          <w:kern w:val="0"/>
          <w:lang w:eastAsia="hr-HR"/>
        </w:rPr>
      </w:pPr>
      <w:r w:rsidRPr="008D3015">
        <w:rPr>
          <w:rFonts w:ascii="Calibri" w:hAnsi="Calibri" w:cs="Calibri"/>
          <w:bCs/>
          <w:noProof/>
          <w:kern w:val="0"/>
          <w:lang w:eastAsia="hr-HR"/>
        </w:rPr>
        <w:t>________________________________</w:t>
      </w:r>
    </w:p>
    <w:p w14:paraId="2D3E668D" w14:textId="546BD25A" w:rsidR="008D3015" w:rsidRDefault="008D3015" w:rsidP="008D3015">
      <w:pPr>
        <w:tabs>
          <w:tab w:val="left" w:pos="567"/>
        </w:tabs>
        <w:suppressAutoHyphens w:val="0"/>
        <w:autoSpaceDN/>
        <w:ind w:left="4956" w:firstLine="6"/>
        <w:jc w:val="center"/>
        <w:textAlignment w:val="auto"/>
        <w:rPr>
          <w:rFonts w:ascii="Calibri" w:hAnsi="Calibri" w:cs="Calibri"/>
          <w:bCs/>
          <w:noProof/>
          <w:kern w:val="0"/>
          <w:sz w:val="20"/>
          <w:szCs w:val="20"/>
          <w:lang w:eastAsia="hr-HR"/>
        </w:rPr>
      </w:pPr>
      <w:r w:rsidRPr="008D3015">
        <w:rPr>
          <w:rFonts w:ascii="Calibri" w:hAnsi="Calibri" w:cs="Calibri"/>
          <w:bCs/>
          <w:noProof/>
          <w:kern w:val="0"/>
          <w:sz w:val="20"/>
          <w:szCs w:val="20"/>
          <w:lang w:eastAsia="hr-HR"/>
        </w:rPr>
        <w:t>(tiskano napisati ime, prezime i potpis osobe ovlaštene za zastupanje)</w:t>
      </w:r>
    </w:p>
    <w:p w14:paraId="4771B01F" w14:textId="6F7E5E8A" w:rsidR="008D3015" w:rsidRDefault="008D3015" w:rsidP="008D3015">
      <w:pPr>
        <w:tabs>
          <w:tab w:val="left" w:pos="567"/>
        </w:tabs>
        <w:suppressAutoHyphens w:val="0"/>
        <w:autoSpaceDN/>
        <w:ind w:left="4956" w:firstLine="6"/>
        <w:jc w:val="center"/>
        <w:textAlignment w:val="auto"/>
        <w:rPr>
          <w:rFonts w:ascii="Calibri" w:hAnsi="Calibri" w:cs="Calibri"/>
          <w:bCs/>
          <w:noProof/>
          <w:kern w:val="0"/>
          <w:sz w:val="20"/>
          <w:szCs w:val="20"/>
          <w:lang w:eastAsia="hr-HR"/>
        </w:rPr>
      </w:pPr>
    </w:p>
    <w:p w14:paraId="1E5D66DA" w14:textId="77777777" w:rsidR="008D1FA5" w:rsidRDefault="008D1FA5" w:rsidP="008D3015">
      <w:pPr>
        <w:tabs>
          <w:tab w:val="left" w:pos="567"/>
        </w:tabs>
        <w:suppressAutoHyphens w:val="0"/>
        <w:autoSpaceDN/>
        <w:ind w:left="4956" w:firstLine="6"/>
        <w:jc w:val="center"/>
        <w:textAlignment w:val="auto"/>
        <w:rPr>
          <w:rFonts w:ascii="Calibri" w:hAnsi="Calibri" w:cs="Calibri"/>
          <w:bCs/>
          <w:noProof/>
          <w:kern w:val="0"/>
          <w:sz w:val="20"/>
          <w:szCs w:val="20"/>
          <w:lang w:eastAsia="hr-HR"/>
        </w:rPr>
      </w:pPr>
    </w:p>
    <w:p w14:paraId="1C4FD320" w14:textId="77777777" w:rsidR="008D1FA5" w:rsidRDefault="008D1FA5" w:rsidP="008D3015">
      <w:pPr>
        <w:tabs>
          <w:tab w:val="left" w:pos="567"/>
        </w:tabs>
        <w:suppressAutoHyphens w:val="0"/>
        <w:autoSpaceDN/>
        <w:ind w:left="4956" w:firstLine="6"/>
        <w:jc w:val="center"/>
        <w:textAlignment w:val="auto"/>
        <w:rPr>
          <w:rFonts w:ascii="Calibri" w:hAnsi="Calibri" w:cs="Calibri"/>
          <w:bCs/>
          <w:noProof/>
          <w:kern w:val="0"/>
          <w:sz w:val="20"/>
          <w:szCs w:val="20"/>
          <w:lang w:eastAsia="hr-HR"/>
        </w:rPr>
      </w:pPr>
    </w:p>
    <w:p w14:paraId="20774AF8" w14:textId="77777777" w:rsidR="008D1FA5" w:rsidRDefault="008D1FA5" w:rsidP="008D3015">
      <w:pPr>
        <w:tabs>
          <w:tab w:val="left" w:pos="567"/>
        </w:tabs>
        <w:suppressAutoHyphens w:val="0"/>
        <w:autoSpaceDN/>
        <w:ind w:left="4956" w:firstLine="6"/>
        <w:jc w:val="center"/>
        <w:textAlignment w:val="auto"/>
        <w:rPr>
          <w:rFonts w:ascii="Calibri" w:hAnsi="Calibri" w:cs="Calibri"/>
          <w:bCs/>
          <w:noProof/>
          <w:kern w:val="0"/>
          <w:sz w:val="20"/>
          <w:szCs w:val="20"/>
          <w:lang w:eastAsia="hr-HR"/>
        </w:rPr>
      </w:pPr>
    </w:p>
    <w:p w14:paraId="78F16A1A" w14:textId="77777777" w:rsidR="003E3011" w:rsidRDefault="003E3011" w:rsidP="008D3015">
      <w:pPr>
        <w:tabs>
          <w:tab w:val="left" w:pos="567"/>
        </w:tabs>
        <w:suppressAutoHyphens w:val="0"/>
        <w:autoSpaceDN/>
        <w:ind w:left="4956" w:firstLine="6"/>
        <w:jc w:val="center"/>
        <w:textAlignment w:val="auto"/>
        <w:rPr>
          <w:rFonts w:ascii="Calibri" w:hAnsi="Calibri" w:cs="Calibri"/>
          <w:bCs/>
          <w:noProof/>
          <w:kern w:val="0"/>
          <w:sz w:val="20"/>
          <w:szCs w:val="20"/>
          <w:lang w:eastAsia="hr-HR"/>
        </w:rPr>
      </w:pPr>
    </w:p>
    <w:p w14:paraId="2CCB6280" w14:textId="77777777" w:rsidR="008D1FA5" w:rsidRDefault="008D1FA5" w:rsidP="008D3015">
      <w:pPr>
        <w:tabs>
          <w:tab w:val="left" w:pos="567"/>
        </w:tabs>
        <w:suppressAutoHyphens w:val="0"/>
        <w:autoSpaceDN/>
        <w:ind w:left="4956" w:firstLine="6"/>
        <w:jc w:val="center"/>
        <w:textAlignment w:val="auto"/>
        <w:rPr>
          <w:rFonts w:ascii="Calibri" w:hAnsi="Calibri" w:cs="Calibri"/>
          <w:bCs/>
          <w:noProof/>
          <w:kern w:val="0"/>
          <w:sz w:val="20"/>
          <w:szCs w:val="20"/>
          <w:lang w:eastAsia="hr-HR"/>
        </w:rPr>
      </w:pPr>
    </w:p>
    <w:p w14:paraId="24CC19C0" w14:textId="77777777" w:rsidR="008D1FA5" w:rsidRDefault="008D1FA5" w:rsidP="008D3015">
      <w:pPr>
        <w:tabs>
          <w:tab w:val="left" w:pos="567"/>
        </w:tabs>
        <w:suppressAutoHyphens w:val="0"/>
        <w:autoSpaceDN/>
        <w:ind w:left="4956" w:firstLine="6"/>
        <w:jc w:val="center"/>
        <w:textAlignment w:val="auto"/>
        <w:rPr>
          <w:rFonts w:ascii="Calibri" w:hAnsi="Calibri" w:cs="Calibri"/>
          <w:bCs/>
          <w:noProof/>
          <w:kern w:val="0"/>
          <w:sz w:val="20"/>
          <w:szCs w:val="20"/>
          <w:lang w:eastAsia="hr-HR"/>
        </w:rPr>
      </w:pPr>
    </w:p>
    <w:p w14:paraId="38FF0AC9" w14:textId="5C6F061E" w:rsidR="008D1FA5" w:rsidRPr="009419C1" w:rsidRDefault="008D1FA5" w:rsidP="008D1FA5">
      <w:pPr>
        <w:pStyle w:val="Standard"/>
        <w:rPr>
          <w:rFonts w:asciiTheme="minorHAnsi" w:hAnsiTheme="minorHAnsi" w:cs="Times New Roman"/>
          <w:b/>
          <w:bCs/>
          <w:sz w:val="22"/>
          <w:szCs w:val="22"/>
        </w:rPr>
      </w:pPr>
      <w:r w:rsidRPr="009419C1">
        <w:rPr>
          <w:rFonts w:asciiTheme="minorHAnsi" w:hAnsiTheme="minorHAnsi" w:cs="Times New Roman"/>
          <w:b/>
          <w:bCs/>
          <w:sz w:val="22"/>
          <w:szCs w:val="22"/>
        </w:rPr>
        <w:t xml:space="preserve">Obrazac </w:t>
      </w:r>
      <w:r>
        <w:rPr>
          <w:rFonts w:asciiTheme="minorHAnsi" w:hAnsiTheme="minorHAnsi" w:cs="Times New Roman"/>
          <w:b/>
          <w:bCs/>
          <w:sz w:val="22"/>
          <w:szCs w:val="22"/>
        </w:rPr>
        <w:t>2</w:t>
      </w:r>
    </w:p>
    <w:p w14:paraId="2B4DA4FA" w14:textId="49AF50EF" w:rsidR="008D1FA5" w:rsidRPr="009419C1" w:rsidRDefault="008D1FA5" w:rsidP="008D1FA5">
      <w:pPr>
        <w:jc w:val="center"/>
        <w:rPr>
          <w:b/>
          <w:bCs/>
          <w:sz w:val="28"/>
          <w:szCs w:val="28"/>
        </w:rPr>
      </w:pPr>
      <w:r w:rsidRPr="009419C1">
        <w:rPr>
          <w:b/>
          <w:bCs/>
          <w:sz w:val="28"/>
          <w:szCs w:val="28"/>
        </w:rPr>
        <w:t xml:space="preserve">PONUDBENI </w:t>
      </w:r>
      <w:r>
        <w:rPr>
          <w:b/>
          <w:bCs/>
          <w:sz w:val="28"/>
          <w:szCs w:val="28"/>
        </w:rPr>
        <w:t>TROŠKOVNIK</w:t>
      </w:r>
    </w:p>
    <w:p w14:paraId="77247334" w14:textId="77777777" w:rsidR="008D1FA5" w:rsidRDefault="008D1FA5" w:rsidP="008D1FA5">
      <w:pPr>
        <w:rPr>
          <w:rFonts w:ascii="Arial" w:hAnsi="Arial" w:cs="Arial"/>
          <w:b/>
          <w:lang w:val="pl-PL"/>
        </w:rPr>
      </w:pPr>
    </w:p>
    <w:p w14:paraId="5956B213" w14:textId="77777777" w:rsidR="0098778C" w:rsidRPr="009419C1" w:rsidRDefault="0098778C" w:rsidP="0098778C">
      <w:r w:rsidRPr="009419C1">
        <w:rPr>
          <w:b/>
        </w:rPr>
        <w:t xml:space="preserve">Naručitelj: </w:t>
      </w:r>
      <w:r w:rsidRPr="009419C1">
        <w:t>Hrvatski Crveni križ</w:t>
      </w:r>
    </w:p>
    <w:p w14:paraId="6DFA6E59" w14:textId="5EC7D35E" w:rsidR="0098778C" w:rsidRDefault="0098778C" w:rsidP="0098778C">
      <w:r w:rsidRPr="009419C1">
        <w:rPr>
          <w:b/>
          <w:bCs/>
        </w:rPr>
        <w:t>Predmet nabave:</w:t>
      </w:r>
      <w:r w:rsidRPr="009419C1">
        <w:t xml:space="preserve">  </w:t>
      </w:r>
      <w:r w:rsidR="003E3011">
        <w:t>ŠATORI</w:t>
      </w:r>
    </w:p>
    <w:p w14:paraId="2844D870" w14:textId="5382C9AD" w:rsidR="0098778C" w:rsidRPr="00996004" w:rsidRDefault="0098778C" w:rsidP="0098778C">
      <w:pPr>
        <w:rPr>
          <w:b/>
          <w:bCs/>
        </w:rPr>
      </w:pPr>
      <w:r>
        <w:rPr>
          <w:b/>
          <w:bCs/>
        </w:rPr>
        <w:t>KLASA: 406-03/23-08/4</w:t>
      </w:r>
      <w:r w:rsidR="003E3011">
        <w:rPr>
          <w:b/>
          <w:bCs/>
        </w:rPr>
        <w:t>8</w:t>
      </w:r>
    </w:p>
    <w:p w14:paraId="1D6F7E8D" w14:textId="77777777" w:rsidR="0098778C" w:rsidRDefault="0098778C" w:rsidP="008D1FA5">
      <w:pPr>
        <w:rPr>
          <w:rFonts w:ascii="Arial" w:hAnsi="Arial" w:cs="Arial"/>
          <w:b/>
          <w:lang w:val="pl-PL"/>
        </w:rPr>
      </w:pPr>
    </w:p>
    <w:p w14:paraId="6E069269" w14:textId="77777777" w:rsidR="0098778C" w:rsidRPr="009419C1" w:rsidRDefault="0098778C" w:rsidP="0098778C">
      <w:pPr>
        <w:spacing w:before="120"/>
      </w:pPr>
      <w:r w:rsidRPr="009419C1">
        <w:rPr>
          <w:b/>
        </w:rPr>
        <w:t>Ponuditelj:</w:t>
      </w:r>
      <w:r w:rsidRPr="009419C1">
        <w:t xml:space="preserve"> (Tvrtka/naziv): ........................................................................................................... </w:t>
      </w:r>
    </w:p>
    <w:p w14:paraId="0D2BB498" w14:textId="77777777" w:rsidR="0098778C" w:rsidRPr="009419C1" w:rsidRDefault="0098778C" w:rsidP="0098778C">
      <w:pPr>
        <w:spacing w:before="120"/>
      </w:pPr>
      <w:r w:rsidRPr="009419C1">
        <w:t xml:space="preserve">Sjedište:........................................................................................................................................                       </w:t>
      </w:r>
    </w:p>
    <w:p w14:paraId="4E76587C" w14:textId="60BBD4CD" w:rsidR="00A92F3B" w:rsidRDefault="0098778C" w:rsidP="0098778C">
      <w:pPr>
        <w:rPr>
          <w:rFonts w:ascii="Arial" w:hAnsi="Arial" w:cs="Arial"/>
          <w:b/>
          <w:lang w:val="pl-PL"/>
        </w:rPr>
      </w:pPr>
      <w:r w:rsidRPr="009419C1">
        <w:t xml:space="preserve">OIB:……..........................................................................................................................................                                     </w:t>
      </w:r>
    </w:p>
    <w:p w14:paraId="3DCDBF61" w14:textId="77777777" w:rsidR="00A92F3B" w:rsidRDefault="00A92F3B" w:rsidP="008D1FA5">
      <w:pPr>
        <w:rPr>
          <w:rFonts w:ascii="Arial" w:hAnsi="Arial" w:cs="Arial"/>
          <w:b/>
          <w:lang w:val="pl-PL"/>
        </w:rPr>
      </w:pPr>
    </w:p>
    <w:p w14:paraId="732B9476" w14:textId="77777777" w:rsidR="00A92F3B" w:rsidRPr="00022A90" w:rsidRDefault="00A92F3B" w:rsidP="008D1FA5">
      <w:pPr>
        <w:rPr>
          <w:rFonts w:ascii="Arial" w:hAnsi="Arial" w:cs="Arial"/>
          <w:b/>
          <w:lang w:val="pl-PL"/>
        </w:rPr>
      </w:pPr>
    </w:p>
    <w:tbl>
      <w:tblPr>
        <w:tblStyle w:val="TableGrid"/>
        <w:tblW w:w="7791" w:type="dxa"/>
        <w:jc w:val="center"/>
        <w:tblLook w:val="04A0" w:firstRow="1" w:lastRow="0" w:firstColumn="1" w:lastColumn="0" w:noHBand="0" w:noVBand="1"/>
      </w:tblPr>
      <w:tblGrid>
        <w:gridCol w:w="829"/>
        <w:gridCol w:w="3702"/>
        <w:gridCol w:w="1417"/>
        <w:gridCol w:w="1843"/>
      </w:tblGrid>
      <w:tr w:rsidR="00A92F3B" w:rsidRPr="00A943F6" w14:paraId="4B2E5E50" w14:textId="77777777" w:rsidTr="00280B37">
        <w:trPr>
          <w:jc w:val="center"/>
        </w:trPr>
        <w:tc>
          <w:tcPr>
            <w:tcW w:w="829" w:type="dxa"/>
            <w:shd w:val="clear" w:color="auto" w:fill="EEECE1" w:themeFill="background2"/>
          </w:tcPr>
          <w:p w14:paraId="2D440C21" w14:textId="77777777" w:rsidR="00A92F3B" w:rsidRPr="00A943F6" w:rsidRDefault="00A92F3B" w:rsidP="00E45981">
            <w:pPr>
              <w:rPr>
                <w:rFonts w:cstheme="minorHAnsi"/>
                <w:b/>
                <w:lang w:val="pl-PL"/>
              </w:rPr>
            </w:pPr>
            <w:r w:rsidRPr="00A943F6">
              <w:rPr>
                <w:rFonts w:cstheme="minorHAnsi"/>
                <w:b/>
                <w:lang w:val="pl-PL"/>
              </w:rPr>
              <w:t>Redni</w:t>
            </w:r>
          </w:p>
          <w:p w14:paraId="26922BCD" w14:textId="77777777" w:rsidR="00A92F3B" w:rsidRPr="00A943F6" w:rsidRDefault="00A92F3B" w:rsidP="00E45981">
            <w:pPr>
              <w:rPr>
                <w:rFonts w:cstheme="minorHAnsi"/>
                <w:b/>
                <w:lang w:val="pl-PL"/>
              </w:rPr>
            </w:pPr>
            <w:r w:rsidRPr="00A943F6">
              <w:rPr>
                <w:rFonts w:cstheme="minorHAnsi"/>
                <w:b/>
                <w:lang w:val="pl-PL"/>
              </w:rPr>
              <w:t>broj</w:t>
            </w:r>
          </w:p>
        </w:tc>
        <w:tc>
          <w:tcPr>
            <w:tcW w:w="3702" w:type="dxa"/>
            <w:shd w:val="clear" w:color="auto" w:fill="EEECE1" w:themeFill="background2"/>
          </w:tcPr>
          <w:p w14:paraId="50A71AD5" w14:textId="77777777" w:rsidR="00A92F3B" w:rsidRPr="00A943F6" w:rsidRDefault="00A92F3B" w:rsidP="00E45981">
            <w:pPr>
              <w:jc w:val="center"/>
              <w:rPr>
                <w:rFonts w:cstheme="minorHAnsi"/>
                <w:b/>
                <w:lang w:val="pl-PL"/>
              </w:rPr>
            </w:pPr>
            <w:r w:rsidRPr="00A943F6">
              <w:rPr>
                <w:rFonts w:cstheme="minorHAnsi"/>
                <w:b/>
                <w:lang w:val="pl-PL"/>
              </w:rPr>
              <w:t>Naziv stavke</w:t>
            </w:r>
          </w:p>
        </w:tc>
        <w:tc>
          <w:tcPr>
            <w:tcW w:w="1417" w:type="dxa"/>
            <w:shd w:val="clear" w:color="auto" w:fill="EEECE1" w:themeFill="background2"/>
          </w:tcPr>
          <w:p w14:paraId="35BD4288" w14:textId="77777777" w:rsidR="00A92F3B" w:rsidRPr="00A943F6" w:rsidRDefault="00A92F3B" w:rsidP="00E45981">
            <w:pPr>
              <w:jc w:val="center"/>
              <w:rPr>
                <w:rFonts w:cstheme="minorHAnsi"/>
                <w:b/>
                <w:lang w:val="pl-PL"/>
              </w:rPr>
            </w:pPr>
            <w:r w:rsidRPr="00A943F6">
              <w:rPr>
                <w:rFonts w:cstheme="minorHAnsi"/>
                <w:b/>
                <w:lang w:val="pl-PL"/>
              </w:rPr>
              <w:t>Količina</w:t>
            </w:r>
          </w:p>
          <w:p w14:paraId="38AE3D7D" w14:textId="77777777" w:rsidR="00A92F3B" w:rsidRPr="00A943F6" w:rsidRDefault="00A92F3B" w:rsidP="00E45981">
            <w:pPr>
              <w:jc w:val="center"/>
              <w:rPr>
                <w:rFonts w:cstheme="minorHAnsi"/>
                <w:b/>
                <w:lang w:val="pl-PL"/>
              </w:rPr>
            </w:pPr>
            <w:r w:rsidRPr="00A943F6">
              <w:rPr>
                <w:rFonts w:cstheme="minorHAnsi"/>
                <w:b/>
                <w:lang w:val="pl-PL"/>
              </w:rPr>
              <w:t>(komada)</w:t>
            </w:r>
          </w:p>
        </w:tc>
        <w:tc>
          <w:tcPr>
            <w:tcW w:w="1843" w:type="dxa"/>
            <w:shd w:val="clear" w:color="auto" w:fill="EEECE1" w:themeFill="background2"/>
          </w:tcPr>
          <w:p w14:paraId="0F79B556" w14:textId="142BE260" w:rsidR="00A92F3B" w:rsidRPr="00A943F6" w:rsidRDefault="00280B37" w:rsidP="00E45981">
            <w:pPr>
              <w:jc w:val="center"/>
              <w:rPr>
                <w:rFonts w:cstheme="minorHAnsi"/>
                <w:b/>
                <w:lang w:val="pl-PL"/>
              </w:rPr>
            </w:pPr>
            <w:r>
              <w:rPr>
                <w:rFonts w:cstheme="minorHAnsi"/>
                <w:b/>
                <w:lang w:val="pl-PL"/>
              </w:rPr>
              <w:t>Jedinična c</w:t>
            </w:r>
            <w:r w:rsidR="00A92F3B" w:rsidRPr="00A943F6">
              <w:rPr>
                <w:rFonts w:cstheme="minorHAnsi"/>
                <w:b/>
                <w:lang w:val="pl-PL"/>
              </w:rPr>
              <w:t>ijena</w:t>
            </w:r>
          </w:p>
        </w:tc>
      </w:tr>
      <w:tr w:rsidR="00A92F3B" w:rsidRPr="00022A90" w14:paraId="7332A432" w14:textId="77777777" w:rsidTr="00280B37">
        <w:trPr>
          <w:trHeight w:val="871"/>
          <w:jc w:val="center"/>
        </w:trPr>
        <w:tc>
          <w:tcPr>
            <w:tcW w:w="829" w:type="dxa"/>
            <w:vAlign w:val="center"/>
          </w:tcPr>
          <w:p w14:paraId="4CE4F422" w14:textId="23F023A6" w:rsidR="00A92F3B" w:rsidRPr="00280B37" w:rsidRDefault="00A92F3B" w:rsidP="00E45981">
            <w:pPr>
              <w:jc w:val="center"/>
              <w:rPr>
                <w:rFonts w:cstheme="minorHAnsi"/>
                <w:lang w:val="pl-PL"/>
              </w:rPr>
            </w:pPr>
            <w:r w:rsidRPr="00280B37">
              <w:rPr>
                <w:rFonts w:cstheme="minorHAnsi"/>
                <w:lang w:val="pl-PL"/>
              </w:rPr>
              <w:t>1</w:t>
            </w:r>
            <w:r w:rsidR="00320381" w:rsidRPr="00280B37">
              <w:rPr>
                <w:rFonts w:cstheme="minorHAnsi"/>
                <w:lang w:val="pl-PL"/>
              </w:rPr>
              <w:t>.</w:t>
            </w:r>
          </w:p>
        </w:tc>
        <w:tc>
          <w:tcPr>
            <w:tcW w:w="3702" w:type="dxa"/>
            <w:vAlign w:val="center"/>
          </w:tcPr>
          <w:p w14:paraId="0676AABA" w14:textId="35BE98A6" w:rsidR="00A92F3B" w:rsidRPr="00A943F6" w:rsidRDefault="00280B37" w:rsidP="00280B37">
            <w:pPr>
              <w:suppressAutoHyphens w:val="0"/>
              <w:autoSpaceDN/>
              <w:jc w:val="center"/>
              <w:textAlignment w:val="auto"/>
              <w:rPr>
                <w:rFonts w:eastAsia="Calibri" w:cstheme="minorHAnsi"/>
                <w:kern w:val="0"/>
                <w:lang w:eastAsia="hr-HR"/>
              </w:rPr>
            </w:pPr>
            <w:r>
              <w:rPr>
                <w:rFonts w:eastAsia="Calibri" w:cstheme="minorHAnsi"/>
                <w:kern w:val="0"/>
                <w:lang w:eastAsia="hr-HR"/>
              </w:rPr>
              <w:t>Obiteljski šator</w:t>
            </w:r>
          </w:p>
        </w:tc>
        <w:tc>
          <w:tcPr>
            <w:tcW w:w="1417" w:type="dxa"/>
            <w:vAlign w:val="center"/>
          </w:tcPr>
          <w:p w14:paraId="1180440A" w14:textId="277DD71D" w:rsidR="00A92F3B" w:rsidRPr="00280B37" w:rsidRDefault="00280B37" w:rsidP="00E45981">
            <w:pPr>
              <w:jc w:val="center"/>
              <w:rPr>
                <w:rFonts w:cstheme="minorHAnsi"/>
                <w:lang w:val="pl-PL"/>
              </w:rPr>
            </w:pPr>
            <w:r w:rsidRPr="00280B37">
              <w:rPr>
                <w:rFonts w:cstheme="minorHAnsi"/>
                <w:lang w:val="pl-PL"/>
              </w:rPr>
              <w:t>42</w:t>
            </w:r>
          </w:p>
        </w:tc>
        <w:tc>
          <w:tcPr>
            <w:tcW w:w="1843" w:type="dxa"/>
            <w:vAlign w:val="bottom"/>
          </w:tcPr>
          <w:p w14:paraId="00BEFC64" w14:textId="77777777" w:rsidR="00A92F3B" w:rsidRDefault="00A92F3B" w:rsidP="00E45981">
            <w:pPr>
              <w:rPr>
                <w:rFonts w:ascii="Arial" w:hAnsi="Arial" w:cs="Arial"/>
                <w:lang w:val="pl-PL"/>
              </w:rPr>
            </w:pPr>
          </w:p>
          <w:p w14:paraId="39E54A1E" w14:textId="77777777" w:rsidR="00A92F3B" w:rsidRDefault="00A92F3B" w:rsidP="00E45981">
            <w:pPr>
              <w:rPr>
                <w:rFonts w:ascii="Arial" w:hAnsi="Arial" w:cs="Arial"/>
                <w:lang w:val="pl-PL"/>
              </w:rPr>
            </w:pPr>
          </w:p>
          <w:p w14:paraId="2C5926CF" w14:textId="77777777" w:rsidR="00A92F3B" w:rsidRPr="00022A90" w:rsidRDefault="00A92F3B" w:rsidP="00E45981">
            <w:pPr>
              <w:rPr>
                <w:rFonts w:ascii="Arial" w:hAnsi="Arial" w:cs="Arial"/>
                <w:lang w:val="pl-PL"/>
              </w:rPr>
            </w:pPr>
          </w:p>
        </w:tc>
      </w:tr>
      <w:tr w:rsidR="00A92F3B" w:rsidRPr="00022A90" w14:paraId="3191B1F0" w14:textId="77777777" w:rsidTr="00280B37">
        <w:trPr>
          <w:trHeight w:val="404"/>
          <w:jc w:val="center"/>
        </w:trPr>
        <w:tc>
          <w:tcPr>
            <w:tcW w:w="5948" w:type="dxa"/>
            <w:gridSpan w:val="3"/>
            <w:shd w:val="clear" w:color="auto" w:fill="EEECE1" w:themeFill="background2"/>
            <w:vAlign w:val="bottom"/>
          </w:tcPr>
          <w:p w14:paraId="694D42C3" w14:textId="67C36E96" w:rsidR="00A92F3B" w:rsidRPr="00A943F6" w:rsidRDefault="00A92F3B" w:rsidP="00E45981">
            <w:pPr>
              <w:rPr>
                <w:rFonts w:cstheme="minorHAnsi"/>
                <w:b/>
                <w:lang w:val="pl-PL"/>
              </w:rPr>
            </w:pPr>
            <w:r w:rsidRPr="00A943F6">
              <w:rPr>
                <w:rFonts w:cstheme="minorHAnsi"/>
                <w:b/>
                <w:lang w:val="pl-PL"/>
              </w:rPr>
              <w:t>Cijena ponude bez PDV-a</w:t>
            </w:r>
          </w:p>
        </w:tc>
        <w:tc>
          <w:tcPr>
            <w:tcW w:w="1843" w:type="dxa"/>
            <w:vAlign w:val="bottom"/>
          </w:tcPr>
          <w:p w14:paraId="540727E0" w14:textId="77777777" w:rsidR="00A92F3B" w:rsidRPr="00022A90" w:rsidRDefault="00A92F3B" w:rsidP="00E45981">
            <w:pPr>
              <w:rPr>
                <w:rFonts w:ascii="Arial" w:hAnsi="Arial" w:cs="Arial"/>
                <w:lang w:val="pl-PL"/>
              </w:rPr>
            </w:pPr>
          </w:p>
        </w:tc>
      </w:tr>
      <w:tr w:rsidR="00A92F3B" w:rsidRPr="00022A90" w14:paraId="035F0D1F" w14:textId="77777777" w:rsidTr="00280B37">
        <w:trPr>
          <w:trHeight w:val="368"/>
          <w:jc w:val="center"/>
        </w:trPr>
        <w:tc>
          <w:tcPr>
            <w:tcW w:w="5948" w:type="dxa"/>
            <w:gridSpan w:val="3"/>
            <w:shd w:val="clear" w:color="auto" w:fill="EEECE1" w:themeFill="background2"/>
            <w:vAlign w:val="bottom"/>
          </w:tcPr>
          <w:p w14:paraId="4DB4F5A8" w14:textId="3BDA79B9" w:rsidR="00A92F3B" w:rsidRPr="00A943F6" w:rsidRDefault="00A92F3B" w:rsidP="00E45981">
            <w:pPr>
              <w:rPr>
                <w:rFonts w:cstheme="minorHAnsi"/>
                <w:b/>
                <w:lang w:val="pl-PL"/>
              </w:rPr>
            </w:pPr>
            <w:r w:rsidRPr="00A943F6">
              <w:rPr>
                <w:rFonts w:cstheme="minorHAnsi"/>
                <w:b/>
                <w:lang w:val="pl-PL"/>
              </w:rPr>
              <w:t>Porez na</w:t>
            </w:r>
            <w:r w:rsidR="00A943F6">
              <w:rPr>
                <w:rFonts w:cstheme="minorHAnsi"/>
                <w:b/>
                <w:lang w:val="pl-PL"/>
              </w:rPr>
              <w:t xml:space="preserve"> </w:t>
            </w:r>
            <w:r w:rsidRPr="00A943F6">
              <w:rPr>
                <w:rFonts w:cstheme="minorHAnsi"/>
                <w:b/>
                <w:lang w:val="pl-PL"/>
              </w:rPr>
              <w:t>dodanu vrijednost</w:t>
            </w:r>
          </w:p>
        </w:tc>
        <w:tc>
          <w:tcPr>
            <w:tcW w:w="1843" w:type="dxa"/>
            <w:vAlign w:val="bottom"/>
          </w:tcPr>
          <w:p w14:paraId="324104B9" w14:textId="77777777" w:rsidR="00A92F3B" w:rsidRPr="00022A90" w:rsidRDefault="00A92F3B" w:rsidP="00E45981">
            <w:pPr>
              <w:rPr>
                <w:rFonts w:ascii="Arial" w:hAnsi="Arial" w:cs="Arial"/>
                <w:lang w:val="pl-PL"/>
              </w:rPr>
            </w:pPr>
          </w:p>
        </w:tc>
      </w:tr>
      <w:tr w:rsidR="00A92F3B" w:rsidRPr="00022A90" w14:paraId="4A775921" w14:textId="77777777" w:rsidTr="00280B37">
        <w:trPr>
          <w:trHeight w:val="430"/>
          <w:jc w:val="center"/>
        </w:trPr>
        <w:tc>
          <w:tcPr>
            <w:tcW w:w="5948" w:type="dxa"/>
            <w:gridSpan w:val="3"/>
            <w:shd w:val="clear" w:color="auto" w:fill="EEECE1" w:themeFill="background2"/>
            <w:vAlign w:val="bottom"/>
          </w:tcPr>
          <w:p w14:paraId="44D8249A" w14:textId="77777777" w:rsidR="00A92F3B" w:rsidRPr="00A943F6" w:rsidRDefault="00A92F3B" w:rsidP="00E45981">
            <w:pPr>
              <w:rPr>
                <w:rFonts w:cstheme="minorHAnsi"/>
                <w:b/>
                <w:lang w:val="pl-PL"/>
              </w:rPr>
            </w:pPr>
            <w:r w:rsidRPr="00A943F6">
              <w:rPr>
                <w:rFonts w:cstheme="minorHAnsi"/>
                <w:b/>
                <w:lang w:val="pl-PL"/>
              </w:rPr>
              <w:t>Cijena ponude s PDV-om</w:t>
            </w:r>
          </w:p>
        </w:tc>
        <w:tc>
          <w:tcPr>
            <w:tcW w:w="1843" w:type="dxa"/>
            <w:vAlign w:val="bottom"/>
          </w:tcPr>
          <w:p w14:paraId="33010DB3" w14:textId="77777777" w:rsidR="00A92F3B" w:rsidRPr="00022A90" w:rsidRDefault="00A92F3B" w:rsidP="00E45981">
            <w:pPr>
              <w:rPr>
                <w:rFonts w:ascii="Arial" w:hAnsi="Arial" w:cs="Arial"/>
                <w:lang w:val="pl-PL"/>
              </w:rPr>
            </w:pPr>
          </w:p>
        </w:tc>
      </w:tr>
    </w:tbl>
    <w:p w14:paraId="6FC3ADA4" w14:textId="77777777" w:rsidR="008D1FA5" w:rsidRDefault="008D1FA5" w:rsidP="008D1FA5">
      <w:pPr>
        <w:rPr>
          <w:rFonts w:ascii="Arial" w:hAnsi="Arial" w:cs="Arial"/>
          <w:b/>
          <w:lang w:val="pl-PL"/>
        </w:rPr>
      </w:pPr>
    </w:p>
    <w:p w14:paraId="16DA6048" w14:textId="77777777" w:rsidR="008D1FA5" w:rsidRPr="008D3015" w:rsidRDefault="008D1FA5" w:rsidP="008D1FA5">
      <w:pPr>
        <w:suppressAutoHyphens w:val="0"/>
        <w:autoSpaceDN/>
        <w:ind w:left="4956" w:firstLine="6"/>
        <w:jc w:val="center"/>
        <w:textAlignment w:val="auto"/>
        <w:rPr>
          <w:rFonts w:ascii="Calibri" w:hAnsi="Calibri" w:cs="Calibri"/>
          <w:bCs/>
          <w:noProof/>
          <w:kern w:val="0"/>
          <w:lang w:eastAsia="hr-HR"/>
        </w:rPr>
      </w:pPr>
      <w:r w:rsidRPr="008D3015">
        <w:rPr>
          <w:rFonts w:ascii="Calibri" w:hAnsi="Calibri" w:cs="Calibri"/>
          <w:bCs/>
          <w:noProof/>
          <w:kern w:val="0"/>
          <w:lang w:eastAsia="hr-HR"/>
        </w:rPr>
        <w:t>PONUDITELJ:</w:t>
      </w:r>
    </w:p>
    <w:p w14:paraId="52AC7A41" w14:textId="77777777" w:rsidR="008D1FA5" w:rsidRPr="008D3015" w:rsidRDefault="008D1FA5" w:rsidP="008D1FA5">
      <w:pPr>
        <w:tabs>
          <w:tab w:val="left" w:pos="567"/>
        </w:tabs>
        <w:suppressAutoHyphens w:val="0"/>
        <w:autoSpaceDN/>
        <w:ind w:left="4956" w:firstLine="6"/>
        <w:jc w:val="center"/>
        <w:textAlignment w:val="auto"/>
        <w:rPr>
          <w:rFonts w:ascii="Calibri" w:hAnsi="Calibri" w:cs="Calibri"/>
          <w:bCs/>
          <w:noProof/>
          <w:kern w:val="0"/>
          <w:lang w:eastAsia="hr-HR"/>
        </w:rPr>
      </w:pPr>
      <w:r w:rsidRPr="008D3015">
        <w:rPr>
          <w:rFonts w:ascii="Calibri" w:hAnsi="Calibri" w:cs="Calibri"/>
          <w:bCs/>
          <w:noProof/>
          <w:kern w:val="0"/>
          <w:lang w:eastAsia="hr-HR"/>
        </w:rPr>
        <w:t>________________________________</w:t>
      </w:r>
    </w:p>
    <w:p w14:paraId="3DDAF01F" w14:textId="77777777" w:rsidR="008D1FA5" w:rsidRDefault="008D1FA5" w:rsidP="008D1FA5">
      <w:pPr>
        <w:tabs>
          <w:tab w:val="left" w:pos="567"/>
        </w:tabs>
        <w:suppressAutoHyphens w:val="0"/>
        <w:autoSpaceDN/>
        <w:ind w:left="4956" w:firstLine="6"/>
        <w:jc w:val="center"/>
        <w:textAlignment w:val="auto"/>
        <w:rPr>
          <w:rFonts w:ascii="Calibri" w:hAnsi="Calibri" w:cs="Calibri"/>
          <w:bCs/>
          <w:noProof/>
          <w:kern w:val="0"/>
          <w:sz w:val="20"/>
          <w:szCs w:val="20"/>
          <w:lang w:eastAsia="hr-HR"/>
        </w:rPr>
      </w:pPr>
      <w:r w:rsidRPr="008D3015">
        <w:rPr>
          <w:rFonts w:ascii="Calibri" w:hAnsi="Calibri" w:cs="Calibri"/>
          <w:bCs/>
          <w:noProof/>
          <w:kern w:val="0"/>
          <w:sz w:val="20"/>
          <w:szCs w:val="20"/>
          <w:lang w:eastAsia="hr-HR"/>
        </w:rPr>
        <w:t>(tiskano napisati ime, prezime i potpis osobe ovlaštene za zastupanje)</w:t>
      </w:r>
    </w:p>
    <w:p w14:paraId="4DC58AC6" w14:textId="77777777" w:rsidR="00280B37" w:rsidRDefault="00280B37" w:rsidP="00FE3860">
      <w:pPr>
        <w:rPr>
          <w:rFonts w:ascii="Arial Nova Light" w:hAnsi="Arial Nova Light" w:cs="Arial"/>
          <w:b/>
          <w:i/>
          <w:iCs/>
          <w:sz w:val="21"/>
          <w:szCs w:val="21"/>
          <w:lang w:val="pl-PL"/>
        </w:rPr>
      </w:pPr>
    </w:p>
    <w:p w14:paraId="27DCF0A7" w14:textId="77777777" w:rsidR="00280B37" w:rsidRDefault="00280B37" w:rsidP="00FE3860">
      <w:pPr>
        <w:rPr>
          <w:rFonts w:ascii="Arial Nova Light" w:hAnsi="Arial Nova Light" w:cs="Arial"/>
          <w:b/>
          <w:i/>
          <w:iCs/>
          <w:sz w:val="21"/>
          <w:szCs w:val="21"/>
          <w:lang w:val="pl-PL"/>
        </w:rPr>
      </w:pPr>
    </w:p>
    <w:p w14:paraId="0D390607" w14:textId="77777777" w:rsidR="00280B37" w:rsidRDefault="00280B37" w:rsidP="00FE3860">
      <w:pPr>
        <w:rPr>
          <w:rFonts w:ascii="Arial Nova Light" w:hAnsi="Arial Nova Light" w:cs="Arial"/>
          <w:b/>
          <w:i/>
          <w:iCs/>
          <w:sz w:val="21"/>
          <w:szCs w:val="21"/>
          <w:lang w:val="pl-PL"/>
        </w:rPr>
      </w:pPr>
    </w:p>
    <w:p w14:paraId="6F9A7DA8" w14:textId="77777777" w:rsidR="00280B37" w:rsidRDefault="00280B37" w:rsidP="00FE3860">
      <w:pPr>
        <w:rPr>
          <w:rFonts w:ascii="Arial Nova Light" w:hAnsi="Arial Nova Light" w:cs="Arial"/>
          <w:b/>
          <w:i/>
          <w:iCs/>
          <w:sz w:val="21"/>
          <w:szCs w:val="21"/>
          <w:lang w:val="pl-PL"/>
        </w:rPr>
      </w:pPr>
    </w:p>
    <w:p w14:paraId="13349930" w14:textId="77777777" w:rsidR="00280B37" w:rsidRDefault="00280B37" w:rsidP="00FE3860">
      <w:pPr>
        <w:rPr>
          <w:rFonts w:ascii="Arial Nova Light" w:hAnsi="Arial Nova Light" w:cs="Arial"/>
          <w:b/>
          <w:i/>
          <w:iCs/>
          <w:sz w:val="21"/>
          <w:szCs w:val="21"/>
          <w:lang w:val="pl-PL"/>
        </w:rPr>
      </w:pPr>
    </w:p>
    <w:p w14:paraId="74944269" w14:textId="77777777" w:rsidR="00280B37" w:rsidRDefault="00280B37" w:rsidP="00FE3860">
      <w:pPr>
        <w:rPr>
          <w:rFonts w:ascii="Arial Nova Light" w:hAnsi="Arial Nova Light" w:cs="Arial"/>
          <w:b/>
          <w:i/>
          <w:iCs/>
          <w:sz w:val="21"/>
          <w:szCs w:val="21"/>
          <w:lang w:val="pl-PL"/>
        </w:rPr>
      </w:pPr>
    </w:p>
    <w:p w14:paraId="73076C7D" w14:textId="77777777" w:rsidR="00280B37" w:rsidRDefault="00280B37" w:rsidP="00FE3860">
      <w:pPr>
        <w:rPr>
          <w:rFonts w:ascii="Arial Nova Light" w:hAnsi="Arial Nova Light" w:cs="Arial"/>
          <w:b/>
          <w:i/>
          <w:iCs/>
          <w:sz w:val="21"/>
          <w:szCs w:val="21"/>
          <w:lang w:val="pl-PL"/>
        </w:rPr>
      </w:pPr>
    </w:p>
    <w:p w14:paraId="08C9AD22" w14:textId="77777777" w:rsidR="00280B37" w:rsidRDefault="00280B37" w:rsidP="00FE3860">
      <w:pPr>
        <w:rPr>
          <w:rFonts w:ascii="Arial Nova Light" w:hAnsi="Arial Nova Light" w:cs="Arial"/>
          <w:b/>
          <w:i/>
          <w:iCs/>
          <w:sz w:val="21"/>
          <w:szCs w:val="21"/>
          <w:lang w:val="pl-PL"/>
        </w:rPr>
      </w:pPr>
    </w:p>
    <w:p w14:paraId="74249BAF" w14:textId="77777777" w:rsidR="00280B37" w:rsidRDefault="00280B37" w:rsidP="00FE3860">
      <w:pPr>
        <w:rPr>
          <w:rFonts w:ascii="Arial Nova Light" w:hAnsi="Arial Nova Light" w:cs="Arial"/>
          <w:b/>
          <w:i/>
          <w:iCs/>
          <w:sz w:val="21"/>
          <w:szCs w:val="21"/>
          <w:lang w:val="pl-PL"/>
        </w:rPr>
      </w:pPr>
    </w:p>
    <w:p w14:paraId="24556B57" w14:textId="77777777" w:rsidR="00280B37" w:rsidRDefault="00280B37" w:rsidP="00FE3860">
      <w:pPr>
        <w:rPr>
          <w:rFonts w:ascii="Arial Nova Light" w:hAnsi="Arial Nova Light" w:cs="Arial"/>
          <w:b/>
          <w:i/>
          <w:iCs/>
          <w:sz w:val="21"/>
          <w:szCs w:val="21"/>
          <w:lang w:val="pl-PL"/>
        </w:rPr>
      </w:pPr>
    </w:p>
    <w:p w14:paraId="327BF84F" w14:textId="77777777" w:rsidR="00280B37" w:rsidRDefault="00280B37" w:rsidP="00FE3860">
      <w:pPr>
        <w:rPr>
          <w:rFonts w:ascii="Arial Nova Light" w:hAnsi="Arial Nova Light" w:cs="Arial"/>
          <w:b/>
          <w:i/>
          <w:iCs/>
          <w:sz w:val="21"/>
          <w:szCs w:val="21"/>
          <w:lang w:val="pl-PL"/>
        </w:rPr>
      </w:pPr>
    </w:p>
    <w:p w14:paraId="4DD8311E" w14:textId="77777777" w:rsidR="00280B37" w:rsidRDefault="00280B37" w:rsidP="00FE3860">
      <w:pPr>
        <w:rPr>
          <w:rFonts w:ascii="Arial Nova Light" w:hAnsi="Arial Nova Light" w:cs="Arial"/>
          <w:b/>
          <w:i/>
          <w:iCs/>
          <w:sz w:val="21"/>
          <w:szCs w:val="21"/>
          <w:lang w:val="pl-PL"/>
        </w:rPr>
      </w:pPr>
    </w:p>
    <w:p w14:paraId="4BD967B2" w14:textId="77777777" w:rsidR="00280B37" w:rsidRDefault="00280B37" w:rsidP="00FE3860">
      <w:pPr>
        <w:rPr>
          <w:rFonts w:ascii="Arial Nova Light" w:hAnsi="Arial Nova Light" w:cs="Arial"/>
          <w:b/>
          <w:i/>
          <w:iCs/>
          <w:sz w:val="21"/>
          <w:szCs w:val="21"/>
          <w:lang w:val="pl-PL"/>
        </w:rPr>
      </w:pPr>
    </w:p>
    <w:p w14:paraId="3F812380" w14:textId="77777777" w:rsidR="00280B37" w:rsidRDefault="00280B37" w:rsidP="00FE3860">
      <w:pPr>
        <w:rPr>
          <w:rFonts w:ascii="Arial Nova Light" w:hAnsi="Arial Nova Light" w:cs="Arial"/>
          <w:b/>
          <w:i/>
          <w:iCs/>
          <w:sz w:val="21"/>
          <w:szCs w:val="21"/>
          <w:lang w:val="pl-PL"/>
        </w:rPr>
      </w:pPr>
    </w:p>
    <w:p w14:paraId="05455402" w14:textId="77777777" w:rsidR="00280B37" w:rsidRDefault="00280B37" w:rsidP="00FE3860">
      <w:pPr>
        <w:rPr>
          <w:rFonts w:ascii="Arial Nova Light" w:hAnsi="Arial Nova Light" w:cs="Arial"/>
          <w:b/>
          <w:i/>
          <w:iCs/>
          <w:sz w:val="21"/>
          <w:szCs w:val="21"/>
          <w:lang w:val="pl-PL"/>
        </w:rPr>
      </w:pPr>
    </w:p>
    <w:p w14:paraId="5B744E3C" w14:textId="77777777" w:rsidR="00280B37" w:rsidRDefault="00280B37" w:rsidP="00FE3860">
      <w:pPr>
        <w:rPr>
          <w:rFonts w:ascii="Arial Nova Light" w:hAnsi="Arial Nova Light" w:cs="Arial"/>
          <w:b/>
          <w:i/>
          <w:iCs/>
          <w:sz w:val="21"/>
          <w:szCs w:val="21"/>
          <w:lang w:val="pl-PL"/>
        </w:rPr>
      </w:pPr>
    </w:p>
    <w:p w14:paraId="0E361445" w14:textId="77777777" w:rsidR="00280B37" w:rsidRDefault="00280B37" w:rsidP="00FE3860">
      <w:pPr>
        <w:rPr>
          <w:rFonts w:ascii="Arial Nova Light" w:hAnsi="Arial Nova Light" w:cs="Arial"/>
          <w:b/>
          <w:i/>
          <w:iCs/>
          <w:sz w:val="21"/>
          <w:szCs w:val="21"/>
          <w:lang w:val="pl-PL"/>
        </w:rPr>
      </w:pPr>
    </w:p>
    <w:p w14:paraId="5F193D76" w14:textId="77777777" w:rsidR="00280B37" w:rsidRDefault="00280B37" w:rsidP="00FE3860">
      <w:pPr>
        <w:rPr>
          <w:rFonts w:ascii="Arial Nova Light" w:hAnsi="Arial Nova Light" w:cs="Arial"/>
          <w:b/>
          <w:i/>
          <w:iCs/>
          <w:sz w:val="21"/>
          <w:szCs w:val="21"/>
          <w:lang w:val="pl-PL"/>
        </w:rPr>
      </w:pPr>
    </w:p>
    <w:p w14:paraId="4DA53A49" w14:textId="77777777" w:rsidR="00280B37" w:rsidRDefault="00280B37" w:rsidP="00FE3860">
      <w:pPr>
        <w:rPr>
          <w:rFonts w:ascii="Arial Nova Light" w:hAnsi="Arial Nova Light" w:cs="Arial"/>
          <w:b/>
          <w:i/>
          <w:iCs/>
          <w:sz w:val="21"/>
          <w:szCs w:val="21"/>
          <w:lang w:val="pl-PL"/>
        </w:rPr>
      </w:pPr>
    </w:p>
    <w:p w14:paraId="367222A0" w14:textId="77777777" w:rsidR="00280B37" w:rsidRDefault="00280B37" w:rsidP="00FE3860">
      <w:pPr>
        <w:rPr>
          <w:rFonts w:ascii="Arial Nova Light" w:hAnsi="Arial Nova Light" w:cs="Arial"/>
          <w:b/>
          <w:i/>
          <w:iCs/>
          <w:sz w:val="21"/>
          <w:szCs w:val="21"/>
          <w:lang w:val="pl-PL"/>
        </w:rPr>
      </w:pPr>
    </w:p>
    <w:p w14:paraId="4DDAC294" w14:textId="77777777" w:rsidR="00280B37" w:rsidRDefault="00280B37" w:rsidP="00FE3860">
      <w:pPr>
        <w:rPr>
          <w:rFonts w:ascii="Arial Nova Light" w:hAnsi="Arial Nova Light" w:cs="Arial"/>
          <w:b/>
          <w:i/>
          <w:iCs/>
          <w:sz w:val="21"/>
          <w:szCs w:val="21"/>
          <w:lang w:val="pl-PL"/>
        </w:rPr>
      </w:pPr>
    </w:p>
    <w:p w14:paraId="086E39CC" w14:textId="77777777" w:rsidR="00280B37" w:rsidRDefault="00280B37" w:rsidP="00FE3860">
      <w:pPr>
        <w:rPr>
          <w:rFonts w:ascii="Arial Nova Light" w:hAnsi="Arial Nova Light" w:cs="Arial"/>
          <w:b/>
          <w:i/>
          <w:iCs/>
          <w:sz w:val="21"/>
          <w:szCs w:val="21"/>
          <w:lang w:val="pl-PL"/>
        </w:rPr>
      </w:pPr>
    </w:p>
    <w:p w14:paraId="6B742144" w14:textId="77777777" w:rsidR="00280B37" w:rsidRDefault="00280B37" w:rsidP="00FE3860">
      <w:pPr>
        <w:rPr>
          <w:rFonts w:ascii="Arial Nova Light" w:hAnsi="Arial Nova Light" w:cs="Arial"/>
          <w:b/>
          <w:i/>
          <w:iCs/>
          <w:sz w:val="21"/>
          <w:szCs w:val="21"/>
          <w:lang w:val="pl-PL"/>
        </w:rPr>
      </w:pPr>
    </w:p>
    <w:p w14:paraId="1AC8CBBE" w14:textId="77777777" w:rsidR="00280B37" w:rsidRDefault="00280B37" w:rsidP="00FE3860">
      <w:pPr>
        <w:rPr>
          <w:rFonts w:ascii="Arial Nova Light" w:hAnsi="Arial Nova Light" w:cs="Arial"/>
          <w:b/>
          <w:i/>
          <w:iCs/>
          <w:sz w:val="21"/>
          <w:szCs w:val="21"/>
          <w:lang w:val="pl-PL"/>
        </w:rPr>
      </w:pPr>
    </w:p>
    <w:p w14:paraId="503D3E02" w14:textId="77777777" w:rsidR="00280B37" w:rsidRDefault="00280B37" w:rsidP="00FE3860">
      <w:pPr>
        <w:rPr>
          <w:rFonts w:ascii="Arial Nova Light" w:hAnsi="Arial Nova Light" w:cs="Arial"/>
          <w:b/>
          <w:i/>
          <w:iCs/>
          <w:sz w:val="21"/>
          <w:szCs w:val="21"/>
          <w:lang w:val="pl-PL"/>
        </w:rPr>
      </w:pPr>
    </w:p>
    <w:p w14:paraId="43F8D71A" w14:textId="243CEC2D" w:rsidR="00FE3860" w:rsidRPr="002A598C" w:rsidRDefault="00FE3860" w:rsidP="00FE3860">
      <w:pPr>
        <w:rPr>
          <w:rFonts w:ascii="Arial Nova Light" w:hAnsi="Arial Nova Light" w:cs="Arial"/>
          <w:b/>
          <w:i/>
          <w:iCs/>
          <w:sz w:val="21"/>
          <w:szCs w:val="21"/>
          <w:lang w:val="pl-PL"/>
        </w:rPr>
      </w:pPr>
      <w:r w:rsidRPr="002A598C">
        <w:rPr>
          <w:rFonts w:ascii="Arial Nova Light" w:hAnsi="Arial Nova Light" w:cs="Arial"/>
          <w:b/>
          <w:i/>
          <w:iCs/>
          <w:sz w:val="21"/>
          <w:szCs w:val="21"/>
          <w:lang w:val="pl-PL"/>
        </w:rPr>
        <w:t>Obrazac 3</w:t>
      </w:r>
    </w:p>
    <w:p w14:paraId="3C60D590" w14:textId="77777777" w:rsidR="00FE3860" w:rsidRPr="002A598C" w:rsidRDefault="00FE3860" w:rsidP="00FE3860">
      <w:pPr>
        <w:rPr>
          <w:rFonts w:ascii="Arial Nova Light" w:hAnsi="Arial Nova Light" w:cs="Arial"/>
          <w:b/>
          <w:i/>
          <w:iCs/>
          <w:sz w:val="21"/>
          <w:szCs w:val="21"/>
          <w:lang w:val="pl-PL"/>
        </w:rPr>
      </w:pPr>
    </w:p>
    <w:p w14:paraId="69EDDC56" w14:textId="77777777" w:rsidR="00FE3860" w:rsidRPr="002A598C" w:rsidRDefault="00FE3860" w:rsidP="00FE3860">
      <w:pPr>
        <w:jc w:val="center"/>
        <w:rPr>
          <w:rFonts w:ascii="Arial Nova Light" w:hAnsi="Arial Nova Light" w:cs="Arial"/>
          <w:b/>
          <w:sz w:val="21"/>
          <w:szCs w:val="21"/>
        </w:rPr>
      </w:pPr>
      <w:r w:rsidRPr="002A598C">
        <w:rPr>
          <w:rFonts w:ascii="Arial Nova Light" w:hAnsi="Arial Nova Light" w:cs="Arial"/>
          <w:b/>
          <w:sz w:val="21"/>
          <w:szCs w:val="21"/>
        </w:rPr>
        <w:t>IZJAVA O ETIČNOSTI POSLOVANJA</w:t>
      </w:r>
    </w:p>
    <w:p w14:paraId="652AC614" w14:textId="77777777" w:rsidR="00FE3860" w:rsidRPr="002A598C" w:rsidRDefault="00FE3860" w:rsidP="00FE3860">
      <w:pPr>
        <w:rPr>
          <w:rFonts w:ascii="Arial Nova Light" w:hAnsi="Arial Nova Light" w:cs="Arial"/>
          <w:b/>
          <w:sz w:val="21"/>
          <w:szCs w:val="21"/>
        </w:rPr>
      </w:pPr>
    </w:p>
    <w:p w14:paraId="34FDCA41" w14:textId="77777777" w:rsidR="00FE3860" w:rsidRPr="002A598C" w:rsidRDefault="00FE3860" w:rsidP="00FE3860">
      <w:pPr>
        <w:rPr>
          <w:rFonts w:ascii="Arial Nova Light" w:hAnsi="Arial Nova Light" w:cs="Arial"/>
          <w:b/>
          <w:sz w:val="21"/>
          <w:szCs w:val="21"/>
        </w:rPr>
      </w:pPr>
    </w:p>
    <w:p w14:paraId="0744E30D" w14:textId="77777777" w:rsidR="00FE3860" w:rsidRPr="002A598C" w:rsidRDefault="00FE3860" w:rsidP="00FE3860">
      <w:pPr>
        <w:rPr>
          <w:rFonts w:ascii="Arial Nova Light" w:hAnsi="Arial Nova Light" w:cs="Arial"/>
          <w:sz w:val="21"/>
          <w:szCs w:val="21"/>
        </w:rPr>
      </w:pPr>
      <w:r w:rsidRPr="002A598C">
        <w:rPr>
          <w:rFonts w:ascii="Arial Nova Light" w:hAnsi="Arial Nova Light" w:cs="Arial"/>
          <w:sz w:val="21"/>
          <w:szCs w:val="21"/>
        </w:rPr>
        <w:t>kojom ja:  ___________________________________________________________</w:t>
      </w:r>
    </w:p>
    <w:p w14:paraId="78C72F7A" w14:textId="77777777" w:rsidR="00FE3860" w:rsidRPr="002A598C" w:rsidRDefault="00FE3860" w:rsidP="00FE3860">
      <w:pPr>
        <w:pBdr>
          <w:bottom w:val="single" w:sz="8" w:space="1" w:color="000000"/>
        </w:pBdr>
        <w:rPr>
          <w:rFonts w:ascii="Arial Nova Light" w:hAnsi="Arial Nova Light" w:cs="Arial"/>
          <w:sz w:val="21"/>
          <w:szCs w:val="21"/>
        </w:rPr>
      </w:pPr>
    </w:p>
    <w:p w14:paraId="0C755FA6" w14:textId="77777777" w:rsidR="00FE3860" w:rsidRPr="002A598C" w:rsidRDefault="00FE3860" w:rsidP="00FE3860">
      <w:pPr>
        <w:jc w:val="center"/>
        <w:rPr>
          <w:rFonts w:ascii="Arial Nova Light" w:hAnsi="Arial Nova Light" w:cs="Arial"/>
          <w:i/>
          <w:sz w:val="21"/>
          <w:szCs w:val="21"/>
        </w:rPr>
      </w:pPr>
      <w:r w:rsidRPr="002A598C">
        <w:rPr>
          <w:rFonts w:ascii="Arial Nova Light" w:hAnsi="Arial Nova Light" w:cs="Arial"/>
          <w:i/>
          <w:sz w:val="21"/>
          <w:szCs w:val="21"/>
        </w:rPr>
        <w:t>(ime i prezime, adresa)</w:t>
      </w:r>
    </w:p>
    <w:p w14:paraId="0DE30E64" w14:textId="77777777" w:rsidR="00FE3860" w:rsidRPr="002A598C" w:rsidRDefault="00FE3860" w:rsidP="00FE3860">
      <w:pPr>
        <w:rPr>
          <w:rFonts w:ascii="Arial Nova Light" w:hAnsi="Arial Nova Light" w:cs="Arial"/>
          <w:sz w:val="21"/>
          <w:szCs w:val="21"/>
        </w:rPr>
      </w:pPr>
    </w:p>
    <w:p w14:paraId="5AABD6D0" w14:textId="77777777" w:rsidR="00FE3860" w:rsidRPr="002A598C" w:rsidRDefault="00FE3860" w:rsidP="00FE3860">
      <w:pPr>
        <w:rPr>
          <w:rFonts w:ascii="Arial Nova Light" w:hAnsi="Arial Nova Light" w:cs="Arial"/>
          <w:sz w:val="21"/>
          <w:szCs w:val="21"/>
        </w:rPr>
      </w:pPr>
    </w:p>
    <w:p w14:paraId="0D5CC427" w14:textId="77777777" w:rsidR="00FE3860" w:rsidRPr="002A598C" w:rsidRDefault="00FE3860" w:rsidP="00FE3860">
      <w:pPr>
        <w:rPr>
          <w:rFonts w:ascii="Arial Nova Light" w:hAnsi="Arial Nova Light" w:cs="Arial"/>
          <w:sz w:val="21"/>
          <w:szCs w:val="21"/>
        </w:rPr>
      </w:pPr>
      <w:r w:rsidRPr="002A598C">
        <w:rPr>
          <w:rFonts w:ascii="Arial Nova Light" w:hAnsi="Arial Nova Light" w:cs="Arial"/>
          <w:sz w:val="21"/>
          <w:szCs w:val="21"/>
        </w:rPr>
        <w:t>kao ovlaštena osoba za zastupanje gospodarskog subjekta:</w:t>
      </w:r>
    </w:p>
    <w:p w14:paraId="3ADDD6CC" w14:textId="77777777" w:rsidR="00FE3860" w:rsidRPr="002A598C" w:rsidRDefault="00FE3860" w:rsidP="00FE3860">
      <w:pPr>
        <w:rPr>
          <w:rFonts w:ascii="Arial Nova Light" w:hAnsi="Arial Nova Light" w:cs="Arial"/>
          <w:sz w:val="21"/>
          <w:szCs w:val="21"/>
        </w:rPr>
      </w:pPr>
      <w:r w:rsidRPr="002A598C">
        <w:rPr>
          <w:rFonts w:ascii="Arial Nova Light" w:hAnsi="Arial Nova Light" w:cs="Arial"/>
          <w:sz w:val="21"/>
          <w:szCs w:val="21"/>
        </w:rPr>
        <w:t>___________________________________________________________________</w:t>
      </w:r>
    </w:p>
    <w:p w14:paraId="6B8626A6" w14:textId="77777777" w:rsidR="00FE3860" w:rsidRPr="002A598C" w:rsidRDefault="00FE3860" w:rsidP="00FE3860">
      <w:pPr>
        <w:pBdr>
          <w:bottom w:val="single" w:sz="8" w:space="1" w:color="000000"/>
        </w:pBdr>
        <w:rPr>
          <w:rFonts w:ascii="Arial Nova Light" w:hAnsi="Arial Nova Light" w:cs="Arial"/>
          <w:sz w:val="21"/>
          <w:szCs w:val="21"/>
        </w:rPr>
      </w:pPr>
    </w:p>
    <w:p w14:paraId="1485A6A4" w14:textId="77777777" w:rsidR="00FE3860" w:rsidRPr="002A598C" w:rsidRDefault="00FE3860" w:rsidP="00FE3860">
      <w:pPr>
        <w:jc w:val="center"/>
        <w:rPr>
          <w:rFonts w:ascii="Arial Nova Light" w:hAnsi="Arial Nova Light" w:cs="Arial"/>
          <w:i/>
          <w:sz w:val="21"/>
          <w:szCs w:val="21"/>
        </w:rPr>
      </w:pPr>
      <w:r w:rsidRPr="002A598C">
        <w:rPr>
          <w:rFonts w:ascii="Arial Nova Light" w:hAnsi="Arial Nova Light" w:cs="Arial"/>
          <w:i/>
          <w:sz w:val="21"/>
          <w:szCs w:val="21"/>
        </w:rPr>
        <w:t>(naziv i sjedište gospodarskog subjekta, OIB)</w:t>
      </w:r>
    </w:p>
    <w:p w14:paraId="6656B0A0" w14:textId="77777777" w:rsidR="00FE3860" w:rsidRPr="002A598C" w:rsidRDefault="00FE3860" w:rsidP="00FE3860">
      <w:pPr>
        <w:rPr>
          <w:rFonts w:ascii="Arial Nova Light" w:hAnsi="Arial Nova Light" w:cs="Arial"/>
          <w:sz w:val="21"/>
          <w:szCs w:val="21"/>
        </w:rPr>
      </w:pPr>
    </w:p>
    <w:p w14:paraId="26C2DC2B" w14:textId="77777777" w:rsidR="00FE3860" w:rsidRPr="002A598C" w:rsidRDefault="00FE3860" w:rsidP="00FE3860">
      <w:pPr>
        <w:rPr>
          <w:rFonts w:ascii="Arial Nova Light" w:hAnsi="Arial Nova Light" w:cs="Arial"/>
          <w:sz w:val="21"/>
          <w:szCs w:val="21"/>
        </w:rPr>
      </w:pPr>
      <w:r w:rsidRPr="002A598C">
        <w:rPr>
          <w:rFonts w:ascii="Arial Nova Light" w:hAnsi="Arial Nova Light" w:cs="Arial"/>
          <w:sz w:val="21"/>
          <w:szCs w:val="21"/>
        </w:rPr>
        <w:t xml:space="preserve">Izjavljujem: </w:t>
      </w:r>
    </w:p>
    <w:p w14:paraId="1C8522A2" w14:textId="77777777" w:rsidR="00FE3860" w:rsidRPr="002A598C" w:rsidRDefault="00FE3860" w:rsidP="00FE3860">
      <w:pPr>
        <w:numPr>
          <w:ilvl w:val="0"/>
          <w:numId w:val="14"/>
        </w:numPr>
        <w:suppressAutoHyphens w:val="0"/>
        <w:autoSpaceDN/>
        <w:ind w:left="714" w:hanging="357"/>
        <w:contextualSpacing/>
        <w:textAlignment w:val="auto"/>
        <w:rPr>
          <w:rFonts w:ascii="Arial Nova Light" w:hAnsi="Arial Nova Light"/>
          <w:sz w:val="21"/>
          <w:szCs w:val="21"/>
        </w:rPr>
      </w:pPr>
      <w:r w:rsidRPr="002A598C">
        <w:rPr>
          <w:rFonts w:ascii="Arial Nova Light" w:hAnsi="Arial Nova Light" w:cs="Arial"/>
          <w:sz w:val="21"/>
          <w:szCs w:val="21"/>
        </w:rPr>
        <w:t>da protiv mene osobno niti protiv gore navedenog gospodarskog subjekta kojeg zastupam</w:t>
      </w:r>
      <w:r w:rsidRPr="002A598C">
        <w:rPr>
          <w:rFonts w:ascii="Arial Nova Light" w:hAnsi="Arial Nova Light"/>
          <w:sz w:val="21"/>
          <w:szCs w:val="21"/>
        </w:rPr>
        <w:t xml:space="preserve"> nije izrečena pravomoćna presuda za kazneno djelo sudjelovanja u zločinačkoj organizaciji, korupcije, prijevare, terorizma, financiranja terorizma, pranja novca, dječjeg rada ili drugih oblika trgovanja ljudima;</w:t>
      </w:r>
    </w:p>
    <w:p w14:paraId="3A8E5F7E" w14:textId="77777777" w:rsidR="00FE3860" w:rsidRPr="002A598C" w:rsidRDefault="00FE3860" w:rsidP="00FE3860">
      <w:pPr>
        <w:numPr>
          <w:ilvl w:val="0"/>
          <w:numId w:val="14"/>
        </w:numPr>
        <w:contextualSpacing/>
        <w:textAlignment w:val="auto"/>
        <w:rPr>
          <w:rFonts w:ascii="Arial Nova Light" w:hAnsi="Arial Nova Light"/>
          <w:sz w:val="21"/>
          <w:szCs w:val="21"/>
        </w:rPr>
      </w:pPr>
      <w:r w:rsidRPr="002A598C">
        <w:rPr>
          <w:rFonts w:ascii="Arial Nova Light" w:hAnsi="Arial Nova Light"/>
          <w:sz w:val="21"/>
          <w:szCs w:val="21"/>
        </w:rPr>
        <w:t>da je gore navedeni gospodarski subjekt ispunio sve obveze plaćanja dospjelih poreznih obveza i obveze za mirovinsko i zdravstveno osiguranje;</w:t>
      </w:r>
    </w:p>
    <w:p w14:paraId="02F238EC" w14:textId="77777777" w:rsidR="00FE3860" w:rsidRPr="002A598C" w:rsidRDefault="00FE3860" w:rsidP="00FE3860">
      <w:pPr>
        <w:numPr>
          <w:ilvl w:val="0"/>
          <w:numId w:val="14"/>
        </w:numPr>
        <w:contextualSpacing/>
        <w:textAlignment w:val="auto"/>
        <w:rPr>
          <w:rFonts w:ascii="Arial Nova Light" w:hAnsi="Arial Nova Light"/>
          <w:sz w:val="21"/>
          <w:szCs w:val="21"/>
        </w:rPr>
      </w:pPr>
      <w:r w:rsidRPr="002A598C">
        <w:rPr>
          <w:rFonts w:ascii="Arial Nova Light" w:hAnsi="Arial Nova Light"/>
          <w:sz w:val="21"/>
          <w:szCs w:val="21"/>
        </w:rPr>
        <w:t>da nisu lažno predstavljeni ili pruženi neistiniti podaci u vezi s uvjetima koje je naručitelj naveo kao razloge za isključenje ili uvjete kvalifikacije;</w:t>
      </w:r>
    </w:p>
    <w:p w14:paraId="217E688A" w14:textId="77777777" w:rsidR="00FE3860" w:rsidRPr="002A598C" w:rsidRDefault="00FE3860" w:rsidP="00FE3860">
      <w:pPr>
        <w:numPr>
          <w:ilvl w:val="0"/>
          <w:numId w:val="14"/>
        </w:numPr>
        <w:contextualSpacing/>
        <w:textAlignment w:val="auto"/>
        <w:rPr>
          <w:rFonts w:ascii="Arial Nova Light" w:hAnsi="Arial Nova Light"/>
          <w:sz w:val="21"/>
          <w:szCs w:val="21"/>
        </w:rPr>
      </w:pPr>
      <w:r w:rsidRPr="002A598C">
        <w:rPr>
          <w:rFonts w:ascii="Arial Nova Light" w:hAnsi="Arial Nova Light"/>
          <w:sz w:val="21"/>
          <w:szCs w:val="21"/>
        </w:rPr>
        <w:t>da gore navedeni gospodarski subjekt nije u stečaju, insolventan ili u postupku likvidacije, da imovinom ne upravlja stečajni upravitelj ili sud, da nije u nagodbi s vjerovnicima, da nije obustavio poslovne aktivnosti, da nije u bilo kakvoj istovrsnoj situaciji koja proizlazi iz sličnog postupka prema nacionalnim zakonima i propisima;</w:t>
      </w:r>
    </w:p>
    <w:p w14:paraId="097D2F75" w14:textId="77777777" w:rsidR="00FE3860" w:rsidRPr="002A598C" w:rsidRDefault="00FE3860" w:rsidP="00FE3860">
      <w:pPr>
        <w:numPr>
          <w:ilvl w:val="0"/>
          <w:numId w:val="14"/>
        </w:numPr>
        <w:contextualSpacing/>
        <w:textAlignment w:val="auto"/>
        <w:rPr>
          <w:rFonts w:ascii="Arial Nova Light" w:hAnsi="Arial Nova Light"/>
          <w:sz w:val="21"/>
          <w:szCs w:val="21"/>
        </w:rPr>
      </w:pPr>
      <w:r w:rsidRPr="002A598C">
        <w:rPr>
          <w:rFonts w:ascii="Arial Nova Light" w:hAnsi="Arial Nova Light"/>
          <w:sz w:val="21"/>
          <w:szCs w:val="21"/>
        </w:rPr>
        <w:t>da u posljednje dvije godine do početka postupka nabave nije počinjen težak profesionalni propust, a koji Naručitelj može dokazati na bilo koji način;</w:t>
      </w:r>
    </w:p>
    <w:p w14:paraId="22926443" w14:textId="77777777" w:rsidR="00FE3860" w:rsidRPr="002A598C" w:rsidRDefault="00FE3860" w:rsidP="00FE3860">
      <w:pPr>
        <w:numPr>
          <w:ilvl w:val="0"/>
          <w:numId w:val="14"/>
        </w:numPr>
        <w:suppressAutoHyphens w:val="0"/>
        <w:autoSpaceDN/>
        <w:contextualSpacing/>
        <w:jc w:val="left"/>
        <w:textAlignment w:val="auto"/>
        <w:rPr>
          <w:rFonts w:ascii="Arial Nova Light" w:hAnsi="Arial Nova Light" w:cs="Arial"/>
          <w:sz w:val="21"/>
          <w:szCs w:val="21"/>
        </w:rPr>
      </w:pPr>
      <w:r w:rsidRPr="002A598C">
        <w:rPr>
          <w:rFonts w:ascii="Arial Nova Light" w:eastAsiaTheme="minorHAnsi" w:hAnsi="Arial Nova Light"/>
          <w:sz w:val="21"/>
          <w:szCs w:val="21"/>
          <w:lang w:eastAsia="en-US"/>
        </w:rPr>
        <w:t>da proizvodi i usluge koje Ponuditelj nudi nisu nastali u procesima u kojima je korišten rad djece.</w:t>
      </w:r>
    </w:p>
    <w:p w14:paraId="651D2020" w14:textId="77777777" w:rsidR="00FE3860" w:rsidRPr="002A598C" w:rsidRDefault="00FE3860" w:rsidP="00FE3860">
      <w:pPr>
        <w:rPr>
          <w:rFonts w:ascii="Arial Nova Light" w:hAnsi="Arial Nova Light" w:cs="Arial"/>
          <w:sz w:val="21"/>
          <w:szCs w:val="21"/>
        </w:rPr>
      </w:pPr>
    </w:p>
    <w:p w14:paraId="296657E6" w14:textId="77777777" w:rsidR="00FE3860" w:rsidRPr="002A598C" w:rsidRDefault="00FE3860" w:rsidP="00FE3860">
      <w:pPr>
        <w:rPr>
          <w:rFonts w:ascii="Arial Nova Light" w:hAnsi="Arial Nova Light" w:cs="Arial"/>
          <w:sz w:val="21"/>
          <w:szCs w:val="21"/>
        </w:rPr>
      </w:pPr>
    </w:p>
    <w:p w14:paraId="5646D816" w14:textId="77777777" w:rsidR="00FE3860" w:rsidRPr="002A598C" w:rsidRDefault="00FE3860" w:rsidP="00FE3860">
      <w:pPr>
        <w:rPr>
          <w:rFonts w:ascii="Arial Nova Light" w:hAnsi="Arial Nova Light" w:cs="Arial"/>
          <w:sz w:val="21"/>
          <w:szCs w:val="21"/>
        </w:rPr>
      </w:pPr>
    </w:p>
    <w:p w14:paraId="76DCB368" w14:textId="77777777" w:rsidR="00FE3860" w:rsidRPr="002A598C" w:rsidRDefault="00FE3860" w:rsidP="00FE3860">
      <w:pPr>
        <w:overflowPunct w:val="0"/>
        <w:autoSpaceDE w:val="0"/>
        <w:adjustRightInd w:val="0"/>
        <w:rPr>
          <w:rFonts w:ascii="Arial Nova Light" w:hAnsi="Arial Nova Light" w:cs="Arial"/>
          <w:b/>
          <w:sz w:val="21"/>
          <w:szCs w:val="21"/>
        </w:rPr>
      </w:pPr>
      <w:r w:rsidRPr="002A598C">
        <w:rPr>
          <w:rFonts w:ascii="Arial Nova Light" w:hAnsi="Arial Nova Light" w:cs="Arial"/>
          <w:sz w:val="21"/>
          <w:szCs w:val="21"/>
        </w:rPr>
        <w:t xml:space="preserve">     </w:t>
      </w:r>
      <w:r w:rsidRPr="002A598C">
        <w:rPr>
          <w:rFonts w:ascii="Arial Nova Light" w:hAnsi="Arial Nova Light" w:cs="Arial"/>
          <w:b/>
          <w:sz w:val="21"/>
          <w:szCs w:val="21"/>
        </w:rPr>
        <w:t xml:space="preserve">___________________                           </w:t>
      </w:r>
    </w:p>
    <w:p w14:paraId="0BDBA0CF" w14:textId="77777777" w:rsidR="00FE3860" w:rsidRPr="002A598C" w:rsidRDefault="00FE3860" w:rsidP="00FE3860">
      <w:pPr>
        <w:overflowPunct w:val="0"/>
        <w:autoSpaceDE w:val="0"/>
        <w:adjustRightInd w:val="0"/>
        <w:rPr>
          <w:rFonts w:ascii="Arial Nova Light" w:hAnsi="Arial Nova Light" w:cs="Arial"/>
          <w:sz w:val="21"/>
          <w:szCs w:val="21"/>
        </w:rPr>
      </w:pPr>
      <w:r w:rsidRPr="002A598C">
        <w:rPr>
          <w:rFonts w:ascii="Arial Nova Light" w:hAnsi="Arial Nova Light" w:cs="Arial"/>
          <w:sz w:val="21"/>
          <w:szCs w:val="21"/>
        </w:rPr>
        <w:t xml:space="preserve">          (mjesto i datum)                                         </w:t>
      </w:r>
    </w:p>
    <w:p w14:paraId="03B4DAC7" w14:textId="77777777" w:rsidR="00FE3860" w:rsidRPr="002A598C" w:rsidRDefault="00FE3860" w:rsidP="00FE3860">
      <w:pPr>
        <w:rPr>
          <w:rFonts w:ascii="Arial Nova Light" w:hAnsi="Arial Nova Light" w:cs="Arial"/>
          <w:b/>
          <w:sz w:val="21"/>
          <w:szCs w:val="21"/>
        </w:rPr>
      </w:pPr>
    </w:p>
    <w:p w14:paraId="4C39B2E6" w14:textId="77777777" w:rsidR="00FE3860" w:rsidRPr="002A598C" w:rsidRDefault="00FE3860" w:rsidP="00FE3860">
      <w:pPr>
        <w:rPr>
          <w:rFonts w:ascii="Arial Nova Light" w:hAnsi="Arial Nova Light" w:cs="Arial"/>
          <w:sz w:val="21"/>
          <w:szCs w:val="21"/>
        </w:rPr>
      </w:pPr>
    </w:p>
    <w:p w14:paraId="5C90FAA5" w14:textId="77777777" w:rsidR="00FE3860" w:rsidRPr="002A598C" w:rsidRDefault="00FE3860" w:rsidP="00FE3860">
      <w:pPr>
        <w:ind w:left="4956" w:firstLine="6"/>
        <w:jc w:val="center"/>
        <w:rPr>
          <w:rFonts w:ascii="Arial Nova Light" w:hAnsi="Arial Nova Light" w:cs="Arial"/>
          <w:bCs/>
          <w:noProof/>
          <w:sz w:val="21"/>
          <w:szCs w:val="21"/>
          <w:lang w:val="en-GB"/>
        </w:rPr>
      </w:pPr>
      <w:r w:rsidRPr="002A598C">
        <w:rPr>
          <w:rFonts w:ascii="Arial Nova Light" w:hAnsi="Arial Nova Light" w:cs="Arial"/>
          <w:bCs/>
          <w:noProof/>
          <w:sz w:val="21"/>
          <w:szCs w:val="21"/>
          <w:lang w:val="en-GB"/>
        </w:rPr>
        <w:t>PONUDITELJ:</w:t>
      </w:r>
    </w:p>
    <w:p w14:paraId="40EC64A8" w14:textId="77777777" w:rsidR="00FE3860" w:rsidRPr="002A598C" w:rsidRDefault="00FE3860" w:rsidP="00FE3860">
      <w:pPr>
        <w:tabs>
          <w:tab w:val="left" w:pos="567"/>
        </w:tabs>
        <w:ind w:left="4956" w:firstLine="6"/>
        <w:jc w:val="center"/>
        <w:rPr>
          <w:rFonts w:ascii="Arial Nova Light" w:hAnsi="Arial Nova Light" w:cs="Arial"/>
          <w:bCs/>
          <w:noProof/>
          <w:sz w:val="21"/>
          <w:szCs w:val="21"/>
          <w:lang w:val="en-GB"/>
        </w:rPr>
      </w:pPr>
    </w:p>
    <w:p w14:paraId="47DE5D45" w14:textId="77777777" w:rsidR="00FE3860" w:rsidRPr="002A598C" w:rsidRDefault="00FE3860" w:rsidP="00FE3860">
      <w:pPr>
        <w:tabs>
          <w:tab w:val="left" w:pos="567"/>
        </w:tabs>
        <w:ind w:left="4956" w:firstLine="6"/>
        <w:jc w:val="center"/>
        <w:rPr>
          <w:rFonts w:ascii="Arial Nova Light" w:hAnsi="Arial Nova Light" w:cs="Arial"/>
          <w:bCs/>
          <w:noProof/>
          <w:sz w:val="21"/>
          <w:szCs w:val="21"/>
          <w:lang w:val="en-GB"/>
        </w:rPr>
      </w:pPr>
      <w:r w:rsidRPr="002A598C">
        <w:rPr>
          <w:rFonts w:ascii="Arial Nova Light" w:hAnsi="Arial Nova Light" w:cs="Arial"/>
          <w:bCs/>
          <w:noProof/>
          <w:sz w:val="21"/>
          <w:szCs w:val="21"/>
          <w:lang w:val="en-GB"/>
        </w:rPr>
        <w:t>________________________________</w:t>
      </w:r>
    </w:p>
    <w:p w14:paraId="38ACEA8C" w14:textId="77777777" w:rsidR="00FE3860" w:rsidRPr="002A598C" w:rsidRDefault="00FE3860" w:rsidP="00FE3860">
      <w:pPr>
        <w:tabs>
          <w:tab w:val="left" w:pos="567"/>
        </w:tabs>
        <w:ind w:left="4956" w:firstLine="6"/>
        <w:jc w:val="center"/>
        <w:rPr>
          <w:rFonts w:ascii="Arial Nova Light" w:hAnsi="Arial Nova Light" w:cs="Arial"/>
          <w:bCs/>
          <w:noProof/>
          <w:sz w:val="21"/>
          <w:szCs w:val="21"/>
          <w:lang w:val="en-GB"/>
        </w:rPr>
      </w:pPr>
      <w:r w:rsidRPr="002A598C">
        <w:rPr>
          <w:rFonts w:ascii="Arial Nova Light" w:hAnsi="Arial Nova Light" w:cs="Arial"/>
          <w:bCs/>
          <w:noProof/>
          <w:sz w:val="21"/>
          <w:szCs w:val="21"/>
          <w:lang w:val="en-GB"/>
        </w:rPr>
        <w:t>(tiskano napisati ime, prezime i potpis osobe ovlaštene po zakonu za zastupanje)</w:t>
      </w:r>
    </w:p>
    <w:p w14:paraId="5CAEC577" w14:textId="77777777" w:rsidR="00FE3860" w:rsidRPr="002A598C" w:rsidRDefault="00FE3860" w:rsidP="00FE3860">
      <w:pPr>
        <w:rPr>
          <w:rFonts w:ascii="Arial Nova Light" w:hAnsi="Arial Nova Light" w:cs="Arial"/>
          <w:sz w:val="21"/>
          <w:szCs w:val="21"/>
        </w:rPr>
      </w:pPr>
    </w:p>
    <w:p w14:paraId="37DA4072" w14:textId="77777777" w:rsidR="00FE3860" w:rsidRDefault="00FE3860" w:rsidP="00FE3860">
      <w:pPr>
        <w:rPr>
          <w:rFonts w:ascii="Arial Nova Light" w:eastAsiaTheme="minorHAnsi" w:hAnsi="Arial Nova Light"/>
          <w:i/>
          <w:iCs/>
          <w:sz w:val="21"/>
          <w:szCs w:val="21"/>
          <w:lang w:val="pl-PL" w:eastAsia="en-US"/>
        </w:rPr>
      </w:pPr>
    </w:p>
    <w:p w14:paraId="4AE72390" w14:textId="77777777" w:rsidR="00FE3860" w:rsidRDefault="00FE3860" w:rsidP="00FE3860">
      <w:pPr>
        <w:rPr>
          <w:rFonts w:ascii="Arial Nova Light" w:eastAsiaTheme="minorHAnsi" w:hAnsi="Arial Nova Light"/>
          <w:i/>
          <w:iCs/>
          <w:sz w:val="21"/>
          <w:szCs w:val="21"/>
          <w:lang w:val="pl-PL" w:eastAsia="en-US"/>
        </w:rPr>
      </w:pPr>
    </w:p>
    <w:p w14:paraId="204C3676" w14:textId="77777777" w:rsidR="00FE3860" w:rsidRDefault="00FE3860" w:rsidP="00FE3860">
      <w:pPr>
        <w:rPr>
          <w:rFonts w:ascii="Arial Nova Light" w:eastAsiaTheme="minorHAnsi" w:hAnsi="Arial Nova Light"/>
          <w:i/>
          <w:iCs/>
          <w:sz w:val="21"/>
          <w:szCs w:val="21"/>
          <w:lang w:val="pl-PL" w:eastAsia="en-US"/>
        </w:rPr>
      </w:pPr>
    </w:p>
    <w:p w14:paraId="26D21CF8" w14:textId="77777777" w:rsidR="00FE3860" w:rsidRDefault="00FE3860" w:rsidP="00FE3860">
      <w:pPr>
        <w:rPr>
          <w:rFonts w:ascii="Arial Nova Light" w:eastAsiaTheme="minorHAnsi" w:hAnsi="Arial Nova Light"/>
          <w:i/>
          <w:iCs/>
          <w:sz w:val="21"/>
          <w:szCs w:val="21"/>
          <w:lang w:val="pl-PL" w:eastAsia="en-US"/>
        </w:rPr>
      </w:pPr>
    </w:p>
    <w:p w14:paraId="65AE103C" w14:textId="77777777" w:rsidR="00FE3860" w:rsidRPr="002A598C" w:rsidRDefault="00FE3860" w:rsidP="00FE3860">
      <w:pPr>
        <w:rPr>
          <w:rFonts w:ascii="Arial Nova Light" w:eastAsiaTheme="minorHAnsi" w:hAnsi="Arial Nova Light"/>
          <w:i/>
          <w:iCs/>
          <w:sz w:val="21"/>
          <w:szCs w:val="21"/>
          <w:lang w:val="pl-PL" w:eastAsia="en-US"/>
        </w:rPr>
      </w:pPr>
      <w:r w:rsidRPr="002A598C">
        <w:rPr>
          <w:rFonts w:ascii="Arial Nova Light" w:eastAsiaTheme="minorHAnsi" w:hAnsi="Arial Nova Light"/>
          <w:i/>
          <w:iCs/>
          <w:sz w:val="21"/>
          <w:szCs w:val="21"/>
          <w:lang w:val="pl-PL" w:eastAsia="en-US"/>
        </w:rPr>
        <w:t>Napomena: Izjava ne smije biti starija od tri mjeseca računajući od dana početka postupka nabave.</w:t>
      </w:r>
    </w:p>
    <w:p w14:paraId="61B1CC33" w14:textId="77777777" w:rsidR="00FE3860" w:rsidRPr="002A598C" w:rsidRDefault="00FE3860" w:rsidP="00FE3860">
      <w:pPr>
        <w:ind w:firstLine="708"/>
        <w:rPr>
          <w:rFonts w:ascii="Arial Nova Light" w:eastAsiaTheme="minorHAnsi" w:hAnsi="Arial Nova Light"/>
          <w:i/>
          <w:iCs/>
          <w:sz w:val="21"/>
          <w:szCs w:val="21"/>
          <w:lang w:val="pl-PL" w:eastAsia="en-US"/>
        </w:rPr>
      </w:pPr>
      <w:r w:rsidRPr="002A598C">
        <w:rPr>
          <w:rFonts w:ascii="Arial Nova Light" w:eastAsiaTheme="minorHAnsi" w:hAnsi="Arial Nova Light"/>
          <w:i/>
          <w:iCs/>
          <w:sz w:val="21"/>
          <w:szCs w:val="21"/>
          <w:lang w:val="pl-PL" w:eastAsia="en-US"/>
        </w:rPr>
        <w:t xml:space="preserve">       Izjava mora biti potpisana od strane osobe po zakonu ovlaštene za zastupanje.</w:t>
      </w:r>
    </w:p>
    <w:p w14:paraId="7CF3AAC6" w14:textId="77777777" w:rsidR="00FE3860" w:rsidRPr="002A598C" w:rsidRDefault="00FE3860" w:rsidP="00FE3860">
      <w:pPr>
        <w:rPr>
          <w:rFonts w:ascii="Arial Nova Light" w:hAnsi="Arial Nova Light" w:cs="Arial"/>
          <w:sz w:val="21"/>
          <w:szCs w:val="21"/>
        </w:rPr>
      </w:pPr>
    </w:p>
    <w:p w14:paraId="0BDFE9EF" w14:textId="2A5A3864" w:rsidR="00911F4E" w:rsidRPr="009419C1" w:rsidRDefault="00911F4E" w:rsidP="00FE3860">
      <w:pPr>
        <w:rPr>
          <w:b/>
          <w:bCs/>
        </w:rPr>
      </w:pPr>
    </w:p>
    <w:sectPr w:rsidR="00911F4E" w:rsidRPr="009419C1" w:rsidSect="00206B66">
      <w:headerReference w:type="even" r:id="rId15"/>
      <w:headerReference w:type="default" r:id="rId16"/>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EF80" w14:textId="77777777" w:rsidR="00472D1B" w:rsidRDefault="00472D1B" w:rsidP="0099516F">
      <w:r>
        <w:separator/>
      </w:r>
    </w:p>
  </w:endnote>
  <w:endnote w:type="continuationSeparator" w:id="0">
    <w:p w14:paraId="5688C34F" w14:textId="77777777" w:rsidR="00472D1B" w:rsidRDefault="00472D1B" w:rsidP="0099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L Dutc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900685"/>
      <w:docPartObj>
        <w:docPartGallery w:val="Page Numbers (Bottom of Page)"/>
        <w:docPartUnique/>
      </w:docPartObj>
    </w:sdtPr>
    <w:sdtEndPr/>
    <w:sdtContent>
      <w:p w14:paraId="20D1B305" w14:textId="158AEADD" w:rsidR="00A1799D" w:rsidRDefault="00A1799D">
        <w:pPr>
          <w:pStyle w:val="Footer"/>
          <w:jc w:val="right"/>
        </w:pPr>
        <w:r>
          <w:fldChar w:fldCharType="begin"/>
        </w:r>
        <w:r>
          <w:instrText>PAGE   \* MERGEFORMAT</w:instrText>
        </w:r>
        <w:r>
          <w:fldChar w:fldCharType="separate"/>
        </w:r>
        <w:r>
          <w:t>2</w:t>
        </w:r>
        <w:r>
          <w:fldChar w:fldCharType="end"/>
        </w:r>
      </w:p>
    </w:sdtContent>
  </w:sdt>
  <w:p w14:paraId="14A93C6E" w14:textId="77777777" w:rsidR="00AF6AA2" w:rsidRDefault="00AF6AA2" w:rsidP="00995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078D" w14:textId="77777777" w:rsidR="00AF6AA2" w:rsidRDefault="00AF6AA2" w:rsidP="0099516F">
    <w:pPr>
      <w:pStyle w:val="Footer"/>
    </w:pPr>
    <w:r>
      <w:fldChar w:fldCharType="begin"/>
    </w:r>
    <w:r>
      <w:instrText xml:space="preserve"> PAGE   \* MERGEFORMAT </w:instrText>
    </w:r>
    <w:r>
      <w:fldChar w:fldCharType="separate"/>
    </w:r>
    <w:r>
      <w:rPr>
        <w:noProof/>
      </w:rPr>
      <w:t>1</w:t>
    </w:r>
    <w:r>
      <w:rPr>
        <w:noProof/>
      </w:rPr>
      <w:fldChar w:fldCharType="end"/>
    </w:r>
  </w:p>
  <w:p w14:paraId="5A5C7248" w14:textId="77777777" w:rsidR="00AF6AA2" w:rsidRDefault="00AF6AA2" w:rsidP="0099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B9E0" w14:textId="77777777" w:rsidR="00472D1B" w:rsidRDefault="00472D1B" w:rsidP="0099516F">
      <w:r>
        <w:separator/>
      </w:r>
    </w:p>
  </w:footnote>
  <w:footnote w:type="continuationSeparator" w:id="0">
    <w:p w14:paraId="7E2B31A9" w14:textId="77777777" w:rsidR="00472D1B" w:rsidRDefault="00472D1B" w:rsidP="00995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B38D" w14:textId="77777777" w:rsidR="00AF6AA2" w:rsidRDefault="00AF6AA2" w:rsidP="0099516F">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4576025D" w14:textId="77777777" w:rsidR="00AF6AA2" w:rsidRDefault="00AF6AA2" w:rsidP="00995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A301" w14:textId="77777777" w:rsidR="00AF6AA2" w:rsidRDefault="00AF6AA2" w:rsidP="0099516F">
    <w:pPr>
      <w:pStyle w:val="Header"/>
    </w:pPr>
  </w:p>
  <w:p w14:paraId="637906B9" w14:textId="77777777" w:rsidR="00AF6AA2" w:rsidRDefault="00AF6AA2" w:rsidP="00995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291B"/>
    <w:multiLevelType w:val="hybridMultilevel"/>
    <w:tmpl w:val="B552AB3E"/>
    <w:lvl w:ilvl="0" w:tplc="4FAA8D36">
      <w:start w:val="10"/>
      <w:numFmt w:val="decimal"/>
      <w:lvlText w:val="%1"/>
      <w:lvlJc w:val="left"/>
      <w:pPr>
        <w:ind w:left="791" w:hanging="360"/>
      </w:pPr>
      <w:rPr>
        <w:rFonts w:hint="default"/>
      </w:rPr>
    </w:lvl>
    <w:lvl w:ilvl="1" w:tplc="FDC86FA2">
      <w:start w:val="1"/>
      <w:numFmt w:val="lowerLetter"/>
      <w:lvlText w:val="%2."/>
      <w:lvlJc w:val="left"/>
      <w:pPr>
        <w:ind w:left="1511" w:hanging="360"/>
      </w:pPr>
      <w:rPr>
        <w:b/>
        <w:bCs/>
      </w:rPr>
    </w:lvl>
    <w:lvl w:ilvl="2" w:tplc="041A001B">
      <w:start w:val="1"/>
      <w:numFmt w:val="lowerRoman"/>
      <w:lvlText w:val="%3."/>
      <w:lvlJc w:val="right"/>
      <w:pPr>
        <w:ind w:left="2231" w:hanging="180"/>
      </w:pPr>
    </w:lvl>
    <w:lvl w:ilvl="3" w:tplc="041A000F" w:tentative="1">
      <w:start w:val="1"/>
      <w:numFmt w:val="decimal"/>
      <w:lvlText w:val="%4."/>
      <w:lvlJc w:val="left"/>
      <w:pPr>
        <w:ind w:left="2951" w:hanging="360"/>
      </w:pPr>
    </w:lvl>
    <w:lvl w:ilvl="4" w:tplc="041A0019" w:tentative="1">
      <w:start w:val="1"/>
      <w:numFmt w:val="lowerLetter"/>
      <w:lvlText w:val="%5."/>
      <w:lvlJc w:val="left"/>
      <w:pPr>
        <w:ind w:left="3671" w:hanging="360"/>
      </w:pPr>
    </w:lvl>
    <w:lvl w:ilvl="5" w:tplc="041A001B" w:tentative="1">
      <w:start w:val="1"/>
      <w:numFmt w:val="lowerRoman"/>
      <w:lvlText w:val="%6."/>
      <w:lvlJc w:val="right"/>
      <w:pPr>
        <w:ind w:left="4391" w:hanging="180"/>
      </w:pPr>
    </w:lvl>
    <w:lvl w:ilvl="6" w:tplc="041A000F" w:tentative="1">
      <w:start w:val="1"/>
      <w:numFmt w:val="decimal"/>
      <w:lvlText w:val="%7."/>
      <w:lvlJc w:val="left"/>
      <w:pPr>
        <w:ind w:left="5111" w:hanging="360"/>
      </w:pPr>
    </w:lvl>
    <w:lvl w:ilvl="7" w:tplc="041A0019" w:tentative="1">
      <w:start w:val="1"/>
      <w:numFmt w:val="lowerLetter"/>
      <w:lvlText w:val="%8."/>
      <w:lvlJc w:val="left"/>
      <w:pPr>
        <w:ind w:left="5831" w:hanging="360"/>
      </w:pPr>
    </w:lvl>
    <w:lvl w:ilvl="8" w:tplc="041A001B" w:tentative="1">
      <w:start w:val="1"/>
      <w:numFmt w:val="lowerRoman"/>
      <w:lvlText w:val="%9."/>
      <w:lvlJc w:val="right"/>
      <w:pPr>
        <w:ind w:left="6551" w:hanging="180"/>
      </w:pPr>
    </w:lvl>
  </w:abstractNum>
  <w:abstractNum w:abstractNumId="1" w15:restartNumberingAfterBreak="0">
    <w:nsid w:val="189A7698"/>
    <w:multiLevelType w:val="multilevel"/>
    <w:tmpl w:val="2B105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C96779"/>
    <w:multiLevelType w:val="multilevel"/>
    <w:tmpl w:val="A2C83DEC"/>
    <w:styleLink w:val="WW8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2E983C4E"/>
    <w:multiLevelType w:val="multilevel"/>
    <w:tmpl w:val="7D161E7A"/>
    <w:styleLink w:val="WW8Num40"/>
    <w:lvl w:ilvl="0">
      <w:start w:val="3"/>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 w15:restartNumberingAfterBreak="0">
    <w:nsid w:val="3C500A20"/>
    <w:multiLevelType w:val="multilevel"/>
    <w:tmpl w:val="FAA4010E"/>
    <w:styleLink w:val="WW8Num32"/>
    <w:lvl w:ilvl="0">
      <w:start w:val="1"/>
      <w:numFmt w:val="decimal"/>
      <w:pStyle w:val="Heading1"/>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59863BE8"/>
    <w:multiLevelType w:val="multilevel"/>
    <w:tmpl w:val="16DAF22E"/>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691B09E7"/>
    <w:multiLevelType w:val="hybridMultilevel"/>
    <w:tmpl w:val="24DA3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FB41867"/>
    <w:multiLevelType w:val="multilevel"/>
    <w:tmpl w:val="FD28A34A"/>
    <w:styleLink w:val="WW8Num41"/>
    <w:lvl w:ilvl="0">
      <w:start w:val="1"/>
      <w:numFmt w:val="decimal"/>
      <w:lvlText w:val="%1."/>
      <w:lvlJc w:val="left"/>
      <w:rPr>
        <w:rFonts w:ascii="Arial" w:hAnsi="Arial" w:cs="Arial"/>
        <w:b/>
      </w:rPr>
    </w:lvl>
    <w:lvl w:ilvl="1">
      <w:start w:val="1"/>
      <w:numFmt w:val="decimal"/>
      <w:pStyle w:val="Heading2"/>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7D0A468D"/>
    <w:multiLevelType w:val="hybridMultilevel"/>
    <w:tmpl w:val="ACA6E86E"/>
    <w:lvl w:ilvl="0" w:tplc="2B6660DE">
      <w:numFmt w:val="bullet"/>
      <w:lvlText w:val="-"/>
      <w:lvlJc w:val="left"/>
      <w:pPr>
        <w:ind w:left="720" w:hanging="360"/>
      </w:pPr>
      <w:rPr>
        <w:rFonts w:ascii="Arial Nova Light" w:eastAsia="Times New Roman" w:hAnsi="Arial Nova Light"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55008139">
    <w:abstractNumId w:val="5"/>
    <w:lvlOverride w:ilvl="0">
      <w:lvl w:ilvl="0">
        <w:start w:val="1"/>
        <w:numFmt w:val="decimal"/>
        <w:lvlText w:val="%1."/>
        <w:lvlJc w:val="left"/>
        <w:rPr>
          <w:rFonts w:asciiTheme="minorHAnsi" w:hAnsiTheme="minorHAnsi" w:cs="Arial" w:hint="default"/>
        </w:rPr>
      </w:lvl>
    </w:lvlOverride>
  </w:num>
  <w:num w:numId="2" w16cid:durableId="582833202">
    <w:abstractNumId w:val="2"/>
  </w:num>
  <w:num w:numId="3" w16cid:durableId="95709101">
    <w:abstractNumId w:val="4"/>
    <w:lvlOverride w:ilvl="0">
      <w:lvl w:ilvl="0">
        <w:start w:val="1"/>
        <w:numFmt w:val="decimal"/>
        <w:pStyle w:val="Heading1"/>
        <w:lvlText w:val="%1."/>
        <w:lvlJc w:val="left"/>
        <w:rPr>
          <w:b w:val="0"/>
          <w:bCs/>
        </w:rPr>
      </w:lvl>
    </w:lvlOverride>
  </w:num>
  <w:num w:numId="4" w16cid:durableId="1920367112">
    <w:abstractNumId w:val="7"/>
    <w:lvlOverride w:ilvl="0">
      <w:lvl w:ilvl="0">
        <w:start w:val="1"/>
        <w:numFmt w:val="decimal"/>
        <w:lvlText w:val="%1."/>
        <w:lvlJc w:val="left"/>
        <w:rPr>
          <w:rFonts w:ascii="Arial" w:hAnsi="Arial" w:cs="Arial"/>
          <w:b/>
        </w:rPr>
      </w:lvl>
    </w:lvlOverride>
    <w:lvlOverride w:ilvl="1">
      <w:lvl w:ilvl="1">
        <w:start w:val="1"/>
        <w:numFmt w:val="decimal"/>
        <w:pStyle w:val="Heading2"/>
        <w:lvlText w:val="%1.%2."/>
        <w:lvlJc w:val="left"/>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rPr>
          <w:b/>
        </w:rPr>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5" w16cid:durableId="1241866199">
    <w:abstractNumId w:val="2"/>
    <w:lvlOverride w:ilvl="0">
      <w:startOverride w:val="1"/>
    </w:lvlOverride>
  </w:num>
  <w:num w:numId="6" w16cid:durableId="97221335">
    <w:abstractNumId w:val="6"/>
  </w:num>
  <w:num w:numId="7" w16cid:durableId="1624772616">
    <w:abstractNumId w:val="3"/>
  </w:num>
  <w:num w:numId="8" w16cid:durableId="1305507221">
    <w:abstractNumId w:val="4"/>
  </w:num>
  <w:num w:numId="9" w16cid:durableId="805584290">
    <w:abstractNumId w:val="5"/>
  </w:num>
  <w:num w:numId="10" w16cid:durableId="2013407514">
    <w:abstractNumId w:val="7"/>
  </w:num>
  <w:num w:numId="11" w16cid:durableId="1018388888">
    <w:abstractNumId w:val="7"/>
    <w:lvlOverride w:ilvl="0">
      <w:startOverride w:val="1"/>
      <w:lvl w:ilvl="0">
        <w:start w:val="1"/>
        <w:numFmt w:val="decimal"/>
        <w:lvlText w:val="%1."/>
        <w:lvlJc w:val="left"/>
        <w:rPr>
          <w:rFonts w:ascii="Arial" w:hAnsi="Arial" w:cs="Arial"/>
          <w:b/>
        </w:rPr>
      </w:lvl>
    </w:lvlOverride>
    <w:lvlOverride w:ilvl="1">
      <w:startOverride w:val="7"/>
      <w:lvl w:ilvl="1">
        <w:start w:val="7"/>
        <w:numFmt w:val="decimal"/>
        <w:pStyle w:val="Heading2"/>
        <w:lvlText w:val="%1.%2."/>
        <w:lvlJc w:val="left"/>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2" w16cid:durableId="179077908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099692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000902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78"/>
    <w:rsid w:val="0000073C"/>
    <w:rsid w:val="0000148C"/>
    <w:rsid w:val="0000427E"/>
    <w:rsid w:val="00006C82"/>
    <w:rsid w:val="000110A1"/>
    <w:rsid w:val="00011844"/>
    <w:rsid w:val="000118F9"/>
    <w:rsid w:val="00013676"/>
    <w:rsid w:val="00013D7E"/>
    <w:rsid w:val="0001473E"/>
    <w:rsid w:val="00015DA7"/>
    <w:rsid w:val="00017119"/>
    <w:rsid w:val="00024627"/>
    <w:rsid w:val="00024CF1"/>
    <w:rsid w:val="00025525"/>
    <w:rsid w:val="00025AB8"/>
    <w:rsid w:val="00026D84"/>
    <w:rsid w:val="000317BF"/>
    <w:rsid w:val="000323D7"/>
    <w:rsid w:val="00032CF8"/>
    <w:rsid w:val="00033ED9"/>
    <w:rsid w:val="00036082"/>
    <w:rsid w:val="00044802"/>
    <w:rsid w:val="0004549B"/>
    <w:rsid w:val="0004698C"/>
    <w:rsid w:val="00047253"/>
    <w:rsid w:val="0004738C"/>
    <w:rsid w:val="00054BAB"/>
    <w:rsid w:val="00054FF4"/>
    <w:rsid w:val="00055B8D"/>
    <w:rsid w:val="00055E01"/>
    <w:rsid w:val="000561D4"/>
    <w:rsid w:val="00056873"/>
    <w:rsid w:val="000619AD"/>
    <w:rsid w:val="00065500"/>
    <w:rsid w:val="00065520"/>
    <w:rsid w:val="000670D2"/>
    <w:rsid w:val="00074B73"/>
    <w:rsid w:val="000750F6"/>
    <w:rsid w:val="0008280D"/>
    <w:rsid w:val="00087FDE"/>
    <w:rsid w:val="00091570"/>
    <w:rsid w:val="00093447"/>
    <w:rsid w:val="000A0F4F"/>
    <w:rsid w:val="000A3EB9"/>
    <w:rsid w:val="000A4D32"/>
    <w:rsid w:val="000A5FD3"/>
    <w:rsid w:val="000A7F5E"/>
    <w:rsid w:val="000B58F1"/>
    <w:rsid w:val="000B5A1B"/>
    <w:rsid w:val="000B75AF"/>
    <w:rsid w:val="000C17EC"/>
    <w:rsid w:val="000C21DD"/>
    <w:rsid w:val="000C2F4C"/>
    <w:rsid w:val="000C42D3"/>
    <w:rsid w:val="000C50F0"/>
    <w:rsid w:val="000D0A32"/>
    <w:rsid w:val="000D6512"/>
    <w:rsid w:val="000D7E29"/>
    <w:rsid w:val="000E0BA1"/>
    <w:rsid w:val="000E1E79"/>
    <w:rsid w:val="000E5751"/>
    <w:rsid w:val="000E6774"/>
    <w:rsid w:val="000E7969"/>
    <w:rsid w:val="000F1DEB"/>
    <w:rsid w:val="000F261C"/>
    <w:rsid w:val="000F5E68"/>
    <w:rsid w:val="000F7823"/>
    <w:rsid w:val="001000E4"/>
    <w:rsid w:val="00100217"/>
    <w:rsid w:val="001017C8"/>
    <w:rsid w:val="001052FF"/>
    <w:rsid w:val="00105CAF"/>
    <w:rsid w:val="0011097D"/>
    <w:rsid w:val="00111451"/>
    <w:rsid w:val="00111EED"/>
    <w:rsid w:val="00117045"/>
    <w:rsid w:val="00122AED"/>
    <w:rsid w:val="001237E4"/>
    <w:rsid w:val="001255B9"/>
    <w:rsid w:val="001265A9"/>
    <w:rsid w:val="00132388"/>
    <w:rsid w:val="001323A7"/>
    <w:rsid w:val="001329D1"/>
    <w:rsid w:val="00135052"/>
    <w:rsid w:val="0013542D"/>
    <w:rsid w:val="0013688E"/>
    <w:rsid w:val="00137502"/>
    <w:rsid w:val="00141F15"/>
    <w:rsid w:val="001437DE"/>
    <w:rsid w:val="001525F8"/>
    <w:rsid w:val="001526E4"/>
    <w:rsid w:val="001565E4"/>
    <w:rsid w:val="00161785"/>
    <w:rsid w:val="00161F36"/>
    <w:rsid w:val="00165C0D"/>
    <w:rsid w:val="001665A1"/>
    <w:rsid w:val="001703FF"/>
    <w:rsid w:val="00172C46"/>
    <w:rsid w:val="00174D11"/>
    <w:rsid w:val="0017570B"/>
    <w:rsid w:val="001771FD"/>
    <w:rsid w:val="001774A2"/>
    <w:rsid w:val="00181065"/>
    <w:rsid w:val="0018134F"/>
    <w:rsid w:val="00182812"/>
    <w:rsid w:val="00182F38"/>
    <w:rsid w:val="00185053"/>
    <w:rsid w:val="00187E1D"/>
    <w:rsid w:val="001946A5"/>
    <w:rsid w:val="00194B6F"/>
    <w:rsid w:val="0019794F"/>
    <w:rsid w:val="001A14C4"/>
    <w:rsid w:val="001A328A"/>
    <w:rsid w:val="001A6137"/>
    <w:rsid w:val="001A7489"/>
    <w:rsid w:val="001A7B0A"/>
    <w:rsid w:val="001B16DA"/>
    <w:rsid w:val="001C0289"/>
    <w:rsid w:val="001C08DC"/>
    <w:rsid w:val="001C2FEB"/>
    <w:rsid w:val="001C66E9"/>
    <w:rsid w:val="001C7134"/>
    <w:rsid w:val="001D0A16"/>
    <w:rsid w:val="001D0D46"/>
    <w:rsid w:val="001D1CBB"/>
    <w:rsid w:val="001D2FA4"/>
    <w:rsid w:val="001E1D6C"/>
    <w:rsid w:val="001E289B"/>
    <w:rsid w:val="001E3D13"/>
    <w:rsid w:val="001E3F12"/>
    <w:rsid w:val="001E6994"/>
    <w:rsid w:val="001E760C"/>
    <w:rsid w:val="001F0738"/>
    <w:rsid w:val="001F2691"/>
    <w:rsid w:val="00200B2A"/>
    <w:rsid w:val="00202DB1"/>
    <w:rsid w:val="00206B66"/>
    <w:rsid w:val="002073FF"/>
    <w:rsid w:val="00207625"/>
    <w:rsid w:val="00210582"/>
    <w:rsid w:val="00213485"/>
    <w:rsid w:val="0021448A"/>
    <w:rsid w:val="00222382"/>
    <w:rsid w:val="002252FD"/>
    <w:rsid w:val="00231964"/>
    <w:rsid w:val="00233E7C"/>
    <w:rsid w:val="002446B5"/>
    <w:rsid w:val="00244943"/>
    <w:rsid w:val="00247E10"/>
    <w:rsid w:val="002519F2"/>
    <w:rsid w:val="00253BEB"/>
    <w:rsid w:val="00260597"/>
    <w:rsid w:val="00261391"/>
    <w:rsid w:val="0026457C"/>
    <w:rsid w:val="002673A6"/>
    <w:rsid w:val="002702D3"/>
    <w:rsid w:val="00275578"/>
    <w:rsid w:val="00277318"/>
    <w:rsid w:val="00280B37"/>
    <w:rsid w:val="0028122E"/>
    <w:rsid w:val="00282833"/>
    <w:rsid w:val="00282AA3"/>
    <w:rsid w:val="002836B1"/>
    <w:rsid w:val="00290829"/>
    <w:rsid w:val="00291FF3"/>
    <w:rsid w:val="002A0786"/>
    <w:rsid w:val="002A49CC"/>
    <w:rsid w:val="002A4E72"/>
    <w:rsid w:val="002A5292"/>
    <w:rsid w:val="002A6AA6"/>
    <w:rsid w:val="002B38F5"/>
    <w:rsid w:val="002B57D3"/>
    <w:rsid w:val="002C10E8"/>
    <w:rsid w:val="002C4DCE"/>
    <w:rsid w:val="002C517F"/>
    <w:rsid w:val="002C5B88"/>
    <w:rsid w:val="002D412B"/>
    <w:rsid w:val="002D54A4"/>
    <w:rsid w:val="002D78A1"/>
    <w:rsid w:val="002E251F"/>
    <w:rsid w:val="002E4818"/>
    <w:rsid w:val="002E5914"/>
    <w:rsid w:val="002F27C0"/>
    <w:rsid w:val="002F2835"/>
    <w:rsid w:val="002F31C7"/>
    <w:rsid w:val="002F5566"/>
    <w:rsid w:val="002F5770"/>
    <w:rsid w:val="002F5B0B"/>
    <w:rsid w:val="00300DE5"/>
    <w:rsid w:val="003014D6"/>
    <w:rsid w:val="0030717B"/>
    <w:rsid w:val="0031223C"/>
    <w:rsid w:val="0031312B"/>
    <w:rsid w:val="00314459"/>
    <w:rsid w:val="00317E47"/>
    <w:rsid w:val="00320381"/>
    <w:rsid w:val="0032149D"/>
    <w:rsid w:val="00324A4C"/>
    <w:rsid w:val="00326653"/>
    <w:rsid w:val="003302E3"/>
    <w:rsid w:val="00331171"/>
    <w:rsid w:val="00332741"/>
    <w:rsid w:val="00332AED"/>
    <w:rsid w:val="003347FC"/>
    <w:rsid w:val="00340317"/>
    <w:rsid w:val="00342FA8"/>
    <w:rsid w:val="0034514B"/>
    <w:rsid w:val="00345B7A"/>
    <w:rsid w:val="00346485"/>
    <w:rsid w:val="00347D78"/>
    <w:rsid w:val="00351D4B"/>
    <w:rsid w:val="00352A8C"/>
    <w:rsid w:val="0035332C"/>
    <w:rsid w:val="003534AE"/>
    <w:rsid w:val="00354033"/>
    <w:rsid w:val="003543EE"/>
    <w:rsid w:val="003628DB"/>
    <w:rsid w:val="00362E77"/>
    <w:rsid w:val="00363494"/>
    <w:rsid w:val="00363612"/>
    <w:rsid w:val="00363B84"/>
    <w:rsid w:val="00363C46"/>
    <w:rsid w:val="0036487E"/>
    <w:rsid w:val="00365328"/>
    <w:rsid w:val="00365898"/>
    <w:rsid w:val="00367339"/>
    <w:rsid w:val="00373923"/>
    <w:rsid w:val="00377899"/>
    <w:rsid w:val="00386613"/>
    <w:rsid w:val="00391094"/>
    <w:rsid w:val="00395324"/>
    <w:rsid w:val="00395BC8"/>
    <w:rsid w:val="00396692"/>
    <w:rsid w:val="00396886"/>
    <w:rsid w:val="00397980"/>
    <w:rsid w:val="00397FEF"/>
    <w:rsid w:val="003A3AE7"/>
    <w:rsid w:val="003A6612"/>
    <w:rsid w:val="003A6A33"/>
    <w:rsid w:val="003A7950"/>
    <w:rsid w:val="003B09CD"/>
    <w:rsid w:val="003B1DC0"/>
    <w:rsid w:val="003B1ED6"/>
    <w:rsid w:val="003B28C8"/>
    <w:rsid w:val="003B548B"/>
    <w:rsid w:val="003B74EC"/>
    <w:rsid w:val="003B7611"/>
    <w:rsid w:val="003C1B20"/>
    <w:rsid w:val="003C2146"/>
    <w:rsid w:val="003C3384"/>
    <w:rsid w:val="003C4A68"/>
    <w:rsid w:val="003C50B8"/>
    <w:rsid w:val="003C6C91"/>
    <w:rsid w:val="003C6E5E"/>
    <w:rsid w:val="003D2E3F"/>
    <w:rsid w:val="003D37F1"/>
    <w:rsid w:val="003D5FA1"/>
    <w:rsid w:val="003D7B31"/>
    <w:rsid w:val="003E2D60"/>
    <w:rsid w:val="003E3011"/>
    <w:rsid w:val="003E4267"/>
    <w:rsid w:val="003E4446"/>
    <w:rsid w:val="003E5860"/>
    <w:rsid w:val="003F0D8F"/>
    <w:rsid w:val="003F68D1"/>
    <w:rsid w:val="003F6DF7"/>
    <w:rsid w:val="003F6FF8"/>
    <w:rsid w:val="003F72C0"/>
    <w:rsid w:val="00406468"/>
    <w:rsid w:val="004066A6"/>
    <w:rsid w:val="00410101"/>
    <w:rsid w:val="00410651"/>
    <w:rsid w:val="004149DA"/>
    <w:rsid w:val="00415F60"/>
    <w:rsid w:val="00417AB3"/>
    <w:rsid w:val="0042789C"/>
    <w:rsid w:val="00436B10"/>
    <w:rsid w:val="0043718F"/>
    <w:rsid w:val="00437431"/>
    <w:rsid w:val="00441796"/>
    <w:rsid w:val="00442494"/>
    <w:rsid w:val="0045076E"/>
    <w:rsid w:val="00454336"/>
    <w:rsid w:val="00457F94"/>
    <w:rsid w:val="004625C8"/>
    <w:rsid w:val="0046314F"/>
    <w:rsid w:val="004635F9"/>
    <w:rsid w:val="00467685"/>
    <w:rsid w:val="00472D1B"/>
    <w:rsid w:val="00474EB0"/>
    <w:rsid w:val="004752B2"/>
    <w:rsid w:val="00475579"/>
    <w:rsid w:val="00476D97"/>
    <w:rsid w:val="00477C3E"/>
    <w:rsid w:val="00483807"/>
    <w:rsid w:val="00483E76"/>
    <w:rsid w:val="00484DC1"/>
    <w:rsid w:val="00485950"/>
    <w:rsid w:val="00485F43"/>
    <w:rsid w:val="0048701A"/>
    <w:rsid w:val="004900A9"/>
    <w:rsid w:val="00491302"/>
    <w:rsid w:val="00497E8A"/>
    <w:rsid w:val="004A0F2E"/>
    <w:rsid w:val="004B093C"/>
    <w:rsid w:val="004B1AAA"/>
    <w:rsid w:val="004B2A8D"/>
    <w:rsid w:val="004B2C77"/>
    <w:rsid w:val="004B441B"/>
    <w:rsid w:val="004B7D57"/>
    <w:rsid w:val="004C2482"/>
    <w:rsid w:val="004C327D"/>
    <w:rsid w:val="004C341A"/>
    <w:rsid w:val="004C3B57"/>
    <w:rsid w:val="004C7FF0"/>
    <w:rsid w:val="004D041B"/>
    <w:rsid w:val="004D0846"/>
    <w:rsid w:val="004D3A64"/>
    <w:rsid w:val="004D63B5"/>
    <w:rsid w:val="004E4290"/>
    <w:rsid w:val="004E5EB8"/>
    <w:rsid w:val="004E6549"/>
    <w:rsid w:val="004E7360"/>
    <w:rsid w:val="004F1213"/>
    <w:rsid w:val="004F2DA1"/>
    <w:rsid w:val="004F3062"/>
    <w:rsid w:val="004F34D7"/>
    <w:rsid w:val="004F5795"/>
    <w:rsid w:val="004F606F"/>
    <w:rsid w:val="004F74D7"/>
    <w:rsid w:val="0050082E"/>
    <w:rsid w:val="00500FED"/>
    <w:rsid w:val="00502D76"/>
    <w:rsid w:val="00506221"/>
    <w:rsid w:val="0050639E"/>
    <w:rsid w:val="005103B8"/>
    <w:rsid w:val="005106A0"/>
    <w:rsid w:val="00511A35"/>
    <w:rsid w:val="00513109"/>
    <w:rsid w:val="0051586A"/>
    <w:rsid w:val="00515F17"/>
    <w:rsid w:val="00516215"/>
    <w:rsid w:val="00520F5C"/>
    <w:rsid w:val="00522B0E"/>
    <w:rsid w:val="005252B9"/>
    <w:rsid w:val="005259B8"/>
    <w:rsid w:val="00525EF3"/>
    <w:rsid w:val="00531144"/>
    <w:rsid w:val="00531AC5"/>
    <w:rsid w:val="00532A6E"/>
    <w:rsid w:val="00534816"/>
    <w:rsid w:val="005359A4"/>
    <w:rsid w:val="005421E7"/>
    <w:rsid w:val="005422A2"/>
    <w:rsid w:val="00543BEF"/>
    <w:rsid w:val="00544FA0"/>
    <w:rsid w:val="005502F6"/>
    <w:rsid w:val="00552823"/>
    <w:rsid w:val="00553A02"/>
    <w:rsid w:val="0055673B"/>
    <w:rsid w:val="00564664"/>
    <w:rsid w:val="00565D88"/>
    <w:rsid w:val="005673EC"/>
    <w:rsid w:val="00570AE4"/>
    <w:rsid w:val="005725B0"/>
    <w:rsid w:val="00572CF6"/>
    <w:rsid w:val="0057307E"/>
    <w:rsid w:val="00573635"/>
    <w:rsid w:val="00574857"/>
    <w:rsid w:val="005808F9"/>
    <w:rsid w:val="00580CD8"/>
    <w:rsid w:val="00581711"/>
    <w:rsid w:val="00584F83"/>
    <w:rsid w:val="005851B0"/>
    <w:rsid w:val="00586A9E"/>
    <w:rsid w:val="00590E75"/>
    <w:rsid w:val="0059113C"/>
    <w:rsid w:val="00591D26"/>
    <w:rsid w:val="005939C1"/>
    <w:rsid w:val="00594142"/>
    <w:rsid w:val="00594F08"/>
    <w:rsid w:val="00595A8F"/>
    <w:rsid w:val="005A0F19"/>
    <w:rsid w:val="005A4260"/>
    <w:rsid w:val="005A4F05"/>
    <w:rsid w:val="005A5231"/>
    <w:rsid w:val="005A5E14"/>
    <w:rsid w:val="005A6DF5"/>
    <w:rsid w:val="005A7FB0"/>
    <w:rsid w:val="005B471D"/>
    <w:rsid w:val="005B5A7E"/>
    <w:rsid w:val="005B64C7"/>
    <w:rsid w:val="005B6E6D"/>
    <w:rsid w:val="005C4289"/>
    <w:rsid w:val="005C47E9"/>
    <w:rsid w:val="005C6162"/>
    <w:rsid w:val="005D1642"/>
    <w:rsid w:val="005D1808"/>
    <w:rsid w:val="005D4800"/>
    <w:rsid w:val="005E197B"/>
    <w:rsid w:val="005E35A9"/>
    <w:rsid w:val="005E400F"/>
    <w:rsid w:val="005E5329"/>
    <w:rsid w:val="005E7ED3"/>
    <w:rsid w:val="005F3D30"/>
    <w:rsid w:val="005F685D"/>
    <w:rsid w:val="005F7EA6"/>
    <w:rsid w:val="00602DC2"/>
    <w:rsid w:val="0060307B"/>
    <w:rsid w:val="0060372A"/>
    <w:rsid w:val="006055A0"/>
    <w:rsid w:val="00606D9F"/>
    <w:rsid w:val="006153C0"/>
    <w:rsid w:val="00616118"/>
    <w:rsid w:val="00616FBA"/>
    <w:rsid w:val="00620B97"/>
    <w:rsid w:val="00622B75"/>
    <w:rsid w:val="006247FD"/>
    <w:rsid w:val="006264C9"/>
    <w:rsid w:val="00626E5C"/>
    <w:rsid w:val="00632CA9"/>
    <w:rsid w:val="00635322"/>
    <w:rsid w:val="006379E9"/>
    <w:rsid w:val="00642E07"/>
    <w:rsid w:val="00643918"/>
    <w:rsid w:val="0064509B"/>
    <w:rsid w:val="006469F8"/>
    <w:rsid w:val="00650325"/>
    <w:rsid w:val="0065433F"/>
    <w:rsid w:val="00660789"/>
    <w:rsid w:val="00661A2B"/>
    <w:rsid w:val="00662DEC"/>
    <w:rsid w:val="00662FBB"/>
    <w:rsid w:val="006639F7"/>
    <w:rsid w:val="00664382"/>
    <w:rsid w:val="00665082"/>
    <w:rsid w:val="006655EE"/>
    <w:rsid w:val="00666AF1"/>
    <w:rsid w:val="00672ADB"/>
    <w:rsid w:val="0067495F"/>
    <w:rsid w:val="006774E2"/>
    <w:rsid w:val="00680613"/>
    <w:rsid w:val="00681705"/>
    <w:rsid w:val="0068589C"/>
    <w:rsid w:val="00685916"/>
    <w:rsid w:val="00690AC7"/>
    <w:rsid w:val="0069383C"/>
    <w:rsid w:val="006970A7"/>
    <w:rsid w:val="006A13B7"/>
    <w:rsid w:val="006A14FC"/>
    <w:rsid w:val="006A3873"/>
    <w:rsid w:val="006A4272"/>
    <w:rsid w:val="006A5FC0"/>
    <w:rsid w:val="006A6258"/>
    <w:rsid w:val="006A7E94"/>
    <w:rsid w:val="006B17F6"/>
    <w:rsid w:val="006B1F1F"/>
    <w:rsid w:val="006B34B1"/>
    <w:rsid w:val="006B4DF0"/>
    <w:rsid w:val="006B5B82"/>
    <w:rsid w:val="006B6330"/>
    <w:rsid w:val="006B6396"/>
    <w:rsid w:val="006B63BB"/>
    <w:rsid w:val="006B7B7A"/>
    <w:rsid w:val="006C128E"/>
    <w:rsid w:val="006C4AD3"/>
    <w:rsid w:val="006C4E81"/>
    <w:rsid w:val="006C5384"/>
    <w:rsid w:val="006C5CE0"/>
    <w:rsid w:val="006C6852"/>
    <w:rsid w:val="006D06F6"/>
    <w:rsid w:val="006D6ACB"/>
    <w:rsid w:val="006D726D"/>
    <w:rsid w:val="006E116F"/>
    <w:rsid w:val="006E3404"/>
    <w:rsid w:val="006E43F7"/>
    <w:rsid w:val="006F0B98"/>
    <w:rsid w:val="006F0D45"/>
    <w:rsid w:val="006F1997"/>
    <w:rsid w:val="006F33A1"/>
    <w:rsid w:val="006F4713"/>
    <w:rsid w:val="007003A9"/>
    <w:rsid w:val="00700732"/>
    <w:rsid w:val="00704BDA"/>
    <w:rsid w:val="007056C0"/>
    <w:rsid w:val="00707C60"/>
    <w:rsid w:val="00711D5B"/>
    <w:rsid w:val="007122B4"/>
    <w:rsid w:val="00712BD6"/>
    <w:rsid w:val="00717588"/>
    <w:rsid w:val="00724CD9"/>
    <w:rsid w:val="00726093"/>
    <w:rsid w:val="00727BDA"/>
    <w:rsid w:val="00727D37"/>
    <w:rsid w:val="007318BD"/>
    <w:rsid w:val="00731CC6"/>
    <w:rsid w:val="007326C4"/>
    <w:rsid w:val="00736D2B"/>
    <w:rsid w:val="00737238"/>
    <w:rsid w:val="00737DEE"/>
    <w:rsid w:val="0074475F"/>
    <w:rsid w:val="00745C59"/>
    <w:rsid w:val="00745C79"/>
    <w:rsid w:val="007515A9"/>
    <w:rsid w:val="007516B5"/>
    <w:rsid w:val="00757E81"/>
    <w:rsid w:val="00761A14"/>
    <w:rsid w:val="00762ED4"/>
    <w:rsid w:val="00765245"/>
    <w:rsid w:val="0076605A"/>
    <w:rsid w:val="00770203"/>
    <w:rsid w:val="007732C6"/>
    <w:rsid w:val="007740CD"/>
    <w:rsid w:val="00775E00"/>
    <w:rsid w:val="00776E1B"/>
    <w:rsid w:val="007775C0"/>
    <w:rsid w:val="00777DD7"/>
    <w:rsid w:val="00782094"/>
    <w:rsid w:val="007823CE"/>
    <w:rsid w:val="007828D4"/>
    <w:rsid w:val="00782AD5"/>
    <w:rsid w:val="00782FD8"/>
    <w:rsid w:val="00783A84"/>
    <w:rsid w:val="00783C1D"/>
    <w:rsid w:val="007850EC"/>
    <w:rsid w:val="00786D18"/>
    <w:rsid w:val="00791160"/>
    <w:rsid w:val="00793A57"/>
    <w:rsid w:val="007A19D9"/>
    <w:rsid w:val="007A1A60"/>
    <w:rsid w:val="007A2ADE"/>
    <w:rsid w:val="007A5DD1"/>
    <w:rsid w:val="007A610A"/>
    <w:rsid w:val="007B0222"/>
    <w:rsid w:val="007B3A55"/>
    <w:rsid w:val="007B44FA"/>
    <w:rsid w:val="007B54E2"/>
    <w:rsid w:val="007C0226"/>
    <w:rsid w:val="007C0DBB"/>
    <w:rsid w:val="007C0FF6"/>
    <w:rsid w:val="007C19EF"/>
    <w:rsid w:val="007C2D3D"/>
    <w:rsid w:val="007D04B4"/>
    <w:rsid w:val="007D05EF"/>
    <w:rsid w:val="007D445E"/>
    <w:rsid w:val="007D6235"/>
    <w:rsid w:val="007D639D"/>
    <w:rsid w:val="007D6CC8"/>
    <w:rsid w:val="007E5866"/>
    <w:rsid w:val="007F1088"/>
    <w:rsid w:val="007F213E"/>
    <w:rsid w:val="007F3DD6"/>
    <w:rsid w:val="00802BA5"/>
    <w:rsid w:val="00804C62"/>
    <w:rsid w:val="00810AFA"/>
    <w:rsid w:val="00812875"/>
    <w:rsid w:val="0082441D"/>
    <w:rsid w:val="00825BB5"/>
    <w:rsid w:val="0083040D"/>
    <w:rsid w:val="00840025"/>
    <w:rsid w:val="0084033C"/>
    <w:rsid w:val="008420A7"/>
    <w:rsid w:val="00843EF9"/>
    <w:rsid w:val="008448A5"/>
    <w:rsid w:val="00844A7D"/>
    <w:rsid w:val="008475B5"/>
    <w:rsid w:val="00850A17"/>
    <w:rsid w:val="00852233"/>
    <w:rsid w:val="0085244E"/>
    <w:rsid w:val="00861529"/>
    <w:rsid w:val="00862A92"/>
    <w:rsid w:val="00864D7C"/>
    <w:rsid w:val="0086654D"/>
    <w:rsid w:val="008731CB"/>
    <w:rsid w:val="008743CD"/>
    <w:rsid w:val="00875721"/>
    <w:rsid w:val="00876895"/>
    <w:rsid w:val="00877381"/>
    <w:rsid w:val="00881A5E"/>
    <w:rsid w:val="0088361F"/>
    <w:rsid w:val="00883923"/>
    <w:rsid w:val="00884D5E"/>
    <w:rsid w:val="00884ED6"/>
    <w:rsid w:val="00885100"/>
    <w:rsid w:val="008862FD"/>
    <w:rsid w:val="0089567C"/>
    <w:rsid w:val="008A0D59"/>
    <w:rsid w:val="008A5111"/>
    <w:rsid w:val="008A68E0"/>
    <w:rsid w:val="008B4B1B"/>
    <w:rsid w:val="008B5D28"/>
    <w:rsid w:val="008C364D"/>
    <w:rsid w:val="008C5032"/>
    <w:rsid w:val="008C661C"/>
    <w:rsid w:val="008D09E8"/>
    <w:rsid w:val="008D1F63"/>
    <w:rsid w:val="008D1FA5"/>
    <w:rsid w:val="008D26C0"/>
    <w:rsid w:val="008D3015"/>
    <w:rsid w:val="008D6AC2"/>
    <w:rsid w:val="008E20B7"/>
    <w:rsid w:val="008E6423"/>
    <w:rsid w:val="008E7186"/>
    <w:rsid w:val="008F03D5"/>
    <w:rsid w:val="008F335E"/>
    <w:rsid w:val="008F40AA"/>
    <w:rsid w:val="008F41A6"/>
    <w:rsid w:val="008F72E6"/>
    <w:rsid w:val="00900733"/>
    <w:rsid w:val="00901CA7"/>
    <w:rsid w:val="00901FC7"/>
    <w:rsid w:val="0090257B"/>
    <w:rsid w:val="00903024"/>
    <w:rsid w:val="00905048"/>
    <w:rsid w:val="009051DB"/>
    <w:rsid w:val="00905CC0"/>
    <w:rsid w:val="00911F4E"/>
    <w:rsid w:val="0091275B"/>
    <w:rsid w:val="00915256"/>
    <w:rsid w:val="009160C6"/>
    <w:rsid w:val="009163B7"/>
    <w:rsid w:val="009214CB"/>
    <w:rsid w:val="00923CE6"/>
    <w:rsid w:val="009266CD"/>
    <w:rsid w:val="009305EE"/>
    <w:rsid w:val="009332EE"/>
    <w:rsid w:val="009342B6"/>
    <w:rsid w:val="00935942"/>
    <w:rsid w:val="00937BA3"/>
    <w:rsid w:val="00941778"/>
    <w:rsid w:val="009419C1"/>
    <w:rsid w:val="00942127"/>
    <w:rsid w:val="009452A8"/>
    <w:rsid w:val="00945C69"/>
    <w:rsid w:val="00946965"/>
    <w:rsid w:val="00946D8A"/>
    <w:rsid w:val="00950B74"/>
    <w:rsid w:val="00950C0B"/>
    <w:rsid w:val="00955495"/>
    <w:rsid w:val="00957488"/>
    <w:rsid w:val="009659BB"/>
    <w:rsid w:val="00965F61"/>
    <w:rsid w:val="0096729D"/>
    <w:rsid w:val="0097079B"/>
    <w:rsid w:val="0097682E"/>
    <w:rsid w:val="00983B9E"/>
    <w:rsid w:val="009859A6"/>
    <w:rsid w:val="0098778C"/>
    <w:rsid w:val="00990AD8"/>
    <w:rsid w:val="00991B8A"/>
    <w:rsid w:val="00991D2B"/>
    <w:rsid w:val="009949BE"/>
    <w:rsid w:val="00994D49"/>
    <w:rsid w:val="0099516F"/>
    <w:rsid w:val="00995C3A"/>
    <w:rsid w:val="00996004"/>
    <w:rsid w:val="009A025F"/>
    <w:rsid w:val="009A05C1"/>
    <w:rsid w:val="009A2233"/>
    <w:rsid w:val="009A4035"/>
    <w:rsid w:val="009A67FA"/>
    <w:rsid w:val="009A7557"/>
    <w:rsid w:val="009A7674"/>
    <w:rsid w:val="009A792F"/>
    <w:rsid w:val="009B12CA"/>
    <w:rsid w:val="009B247C"/>
    <w:rsid w:val="009B482B"/>
    <w:rsid w:val="009C0F4A"/>
    <w:rsid w:val="009C2571"/>
    <w:rsid w:val="009C4AB0"/>
    <w:rsid w:val="009C631D"/>
    <w:rsid w:val="009D0BFD"/>
    <w:rsid w:val="009D120E"/>
    <w:rsid w:val="009D3DD4"/>
    <w:rsid w:val="009D47BA"/>
    <w:rsid w:val="009D6285"/>
    <w:rsid w:val="009D6609"/>
    <w:rsid w:val="009D70CF"/>
    <w:rsid w:val="009D77AA"/>
    <w:rsid w:val="009E133D"/>
    <w:rsid w:val="009E155D"/>
    <w:rsid w:val="009E5443"/>
    <w:rsid w:val="009E5AB5"/>
    <w:rsid w:val="009E600C"/>
    <w:rsid w:val="009E6D71"/>
    <w:rsid w:val="009E6EFA"/>
    <w:rsid w:val="009F074E"/>
    <w:rsid w:val="009F1DBB"/>
    <w:rsid w:val="009F40DD"/>
    <w:rsid w:val="009F6F51"/>
    <w:rsid w:val="009F6FC0"/>
    <w:rsid w:val="00A0180E"/>
    <w:rsid w:val="00A04D73"/>
    <w:rsid w:val="00A118DE"/>
    <w:rsid w:val="00A1429A"/>
    <w:rsid w:val="00A15C96"/>
    <w:rsid w:val="00A16754"/>
    <w:rsid w:val="00A16ADB"/>
    <w:rsid w:val="00A1799D"/>
    <w:rsid w:val="00A22266"/>
    <w:rsid w:val="00A2364C"/>
    <w:rsid w:val="00A236C9"/>
    <w:rsid w:val="00A2599E"/>
    <w:rsid w:val="00A26B1C"/>
    <w:rsid w:val="00A310C5"/>
    <w:rsid w:val="00A31DF0"/>
    <w:rsid w:val="00A32281"/>
    <w:rsid w:val="00A34E88"/>
    <w:rsid w:val="00A354B4"/>
    <w:rsid w:val="00A371E5"/>
    <w:rsid w:val="00A37FE4"/>
    <w:rsid w:val="00A41D4C"/>
    <w:rsid w:val="00A4255B"/>
    <w:rsid w:val="00A43F0E"/>
    <w:rsid w:val="00A44952"/>
    <w:rsid w:val="00A47C28"/>
    <w:rsid w:val="00A50212"/>
    <w:rsid w:val="00A56BD9"/>
    <w:rsid w:val="00A61638"/>
    <w:rsid w:val="00A634FD"/>
    <w:rsid w:val="00A647E0"/>
    <w:rsid w:val="00A664C3"/>
    <w:rsid w:val="00A6708C"/>
    <w:rsid w:val="00A70D1B"/>
    <w:rsid w:val="00A71052"/>
    <w:rsid w:val="00A7400B"/>
    <w:rsid w:val="00A818F1"/>
    <w:rsid w:val="00A83BC5"/>
    <w:rsid w:val="00A8502B"/>
    <w:rsid w:val="00A85A18"/>
    <w:rsid w:val="00A866BC"/>
    <w:rsid w:val="00A86974"/>
    <w:rsid w:val="00A90E5E"/>
    <w:rsid w:val="00A918B4"/>
    <w:rsid w:val="00A921CF"/>
    <w:rsid w:val="00A92F3B"/>
    <w:rsid w:val="00A936E1"/>
    <w:rsid w:val="00A943F6"/>
    <w:rsid w:val="00AA0201"/>
    <w:rsid w:val="00AA0F6F"/>
    <w:rsid w:val="00AA520E"/>
    <w:rsid w:val="00AB1D89"/>
    <w:rsid w:val="00AB2949"/>
    <w:rsid w:val="00AB47B3"/>
    <w:rsid w:val="00AB57C5"/>
    <w:rsid w:val="00AB7C61"/>
    <w:rsid w:val="00AC12B8"/>
    <w:rsid w:val="00AC4525"/>
    <w:rsid w:val="00AC4B78"/>
    <w:rsid w:val="00AC4D8E"/>
    <w:rsid w:val="00AC4E8B"/>
    <w:rsid w:val="00AC4FA4"/>
    <w:rsid w:val="00AC5F4D"/>
    <w:rsid w:val="00AC64D2"/>
    <w:rsid w:val="00AC71EC"/>
    <w:rsid w:val="00AC7A53"/>
    <w:rsid w:val="00AD0845"/>
    <w:rsid w:val="00AD195D"/>
    <w:rsid w:val="00AD1E96"/>
    <w:rsid w:val="00AD27CD"/>
    <w:rsid w:val="00AD29AC"/>
    <w:rsid w:val="00AD2BE1"/>
    <w:rsid w:val="00AD5E09"/>
    <w:rsid w:val="00AD660D"/>
    <w:rsid w:val="00AE0964"/>
    <w:rsid w:val="00AE26B3"/>
    <w:rsid w:val="00AE47AE"/>
    <w:rsid w:val="00AE6E51"/>
    <w:rsid w:val="00AF0E04"/>
    <w:rsid w:val="00AF1696"/>
    <w:rsid w:val="00AF1DE6"/>
    <w:rsid w:val="00AF40A7"/>
    <w:rsid w:val="00AF4F93"/>
    <w:rsid w:val="00AF6941"/>
    <w:rsid w:val="00AF6AA2"/>
    <w:rsid w:val="00AF7178"/>
    <w:rsid w:val="00B100F9"/>
    <w:rsid w:val="00B11629"/>
    <w:rsid w:val="00B1478D"/>
    <w:rsid w:val="00B17EE4"/>
    <w:rsid w:val="00B222AA"/>
    <w:rsid w:val="00B34BD5"/>
    <w:rsid w:val="00B35122"/>
    <w:rsid w:val="00B35F91"/>
    <w:rsid w:val="00B37BD0"/>
    <w:rsid w:val="00B402CA"/>
    <w:rsid w:val="00B41D81"/>
    <w:rsid w:val="00B42296"/>
    <w:rsid w:val="00B425D7"/>
    <w:rsid w:val="00B46BC2"/>
    <w:rsid w:val="00B4729F"/>
    <w:rsid w:val="00B561AF"/>
    <w:rsid w:val="00B567F5"/>
    <w:rsid w:val="00B61EFC"/>
    <w:rsid w:val="00B678E7"/>
    <w:rsid w:val="00B67EF0"/>
    <w:rsid w:val="00B72319"/>
    <w:rsid w:val="00B73239"/>
    <w:rsid w:val="00B73A4F"/>
    <w:rsid w:val="00B73D23"/>
    <w:rsid w:val="00B75125"/>
    <w:rsid w:val="00B767FB"/>
    <w:rsid w:val="00B76976"/>
    <w:rsid w:val="00B84968"/>
    <w:rsid w:val="00B933A2"/>
    <w:rsid w:val="00B95D4F"/>
    <w:rsid w:val="00B97B1B"/>
    <w:rsid w:val="00BA069F"/>
    <w:rsid w:val="00BA0873"/>
    <w:rsid w:val="00BA113B"/>
    <w:rsid w:val="00BA2F1D"/>
    <w:rsid w:val="00BA3490"/>
    <w:rsid w:val="00BA39CC"/>
    <w:rsid w:val="00BA4036"/>
    <w:rsid w:val="00BA6202"/>
    <w:rsid w:val="00BA688E"/>
    <w:rsid w:val="00BA6A76"/>
    <w:rsid w:val="00BB34B4"/>
    <w:rsid w:val="00BB5944"/>
    <w:rsid w:val="00BC2C25"/>
    <w:rsid w:val="00BD4FF8"/>
    <w:rsid w:val="00BD5346"/>
    <w:rsid w:val="00BD689B"/>
    <w:rsid w:val="00BE05F0"/>
    <w:rsid w:val="00BE063F"/>
    <w:rsid w:val="00BE1B1E"/>
    <w:rsid w:val="00BE257E"/>
    <w:rsid w:val="00BE370C"/>
    <w:rsid w:val="00BE7B7B"/>
    <w:rsid w:val="00BF0013"/>
    <w:rsid w:val="00BF07E2"/>
    <w:rsid w:val="00BF0A3B"/>
    <w:rsid w:val="00BF4F1A"/>
    <w:rsid w:val="00BF5489"/>
    <w:rsid w:val="00BF64E4"/>
    <w:rsid w:val="00C0338C"/>
    <w:rsid w:val="00C04F2A"/>
    <w:rsid w:val="00C05ACA"/>
    <w:rsid w:val="00C11323"/>
    <w:rsid w:val="00C15365"/>
    <w:rsid w:val="00C169C2"/>
    <w:rsid w:val="00C212F6"/>
    <w:rsid w:val="00C245C6"/>
    <w:rsid w:val="00C31156"/>
    <w:rsid w:val="00C3199F"/>
    <w:rsid w:val="00C32E9E"/>
    <w:rsid w:val="00C33B6B"/>
    <w:rsid w:val="00C35436"/>
    <w:rsid w:val="00C36A79"/>
    <w:rsid w:val="00C37A7B"/>
    <w:rsid w:val="00C37CB4"/>
    <w:rsid w:val="00C40D2F"/>
    <w:rsid w:val="00C41B66"/>
    <w:rsid w:val="00C42844"/>
    <w:rsid w:val="00C43926"/>
    <w:rsid w:val="00C505B9"/>
    <w:rsid w:val="00C51EEE"/>
    <w:rsid w:val="00C5256E"/>
    <w:rsid w:val="00C53784"/>
    <w:rsid w:val="00C53D47"/>
    <w:rsid w:val="00C54893"/>
    <w:rsid w:val="00C5612D"/>
    <w:rsid w:val="00C574CB"/>
    <w:rsid w:val="00C61777"/>
    <w:rsid w:val="00C619A4"/>
    <w:rsid w:val="00C63702"/>
    <w:rsid w:val="00C66CEA"/>
    <w:rsid w:val="00C67CDE"/>
    <w:rsid w:val="00C707FC"/>
    <w:rsid w:val="00C77FDC"/>
    <w:rsid w:val="00C81F87"/>
    <w:rsid w:val="00C83FD7"/>
    <w:rsid w:val="00C87CE0"/>
    <w:rsid w:val="00C90575"/>
    <w:rsid w:val="00C90A8D"/>
    <w:rsid w:val="00C93CDA"/>
    <w:rsid w:val="00CA2386"/>
    <w:rsid w:val="00CA281B"/>
    <w:rsid w:val="00CA3E7E"/>
    <w:rsid w:val="00CA4EBA"/>
    <w:rsid w:val="00CA57B6"/>
    <w:rsid w:val="00CA58E6"/>
    <w:rsid w:val="00CA6C85"/>
    <w:rsid w:val="00CA6E1B"/>
    <w:rsid w:val="00CB176C"/>
    <w:rsid w:val="00CB364B"/>
    <w:rsid w:val="00CB3984"/>
    <w:rsid w:val="00CB3F6F"/>
    <w:rsid w:val="00CB4F9B"/>
    <w:rsid w:val="00CC0704"/>
    <w:rsid w:val="00CC2754"/>
    <w:rsid w:val="00CC7014"/>
    <w:rsid w:val="00CC7919"/>
    <w:rsid w:val="00CD101D"/>
    <w:rsid w:val="00CD6365"/>
    <w:rsid w:val="00CE193E"/>
    <w:rsid w:val="00CE3735"/>
    <w:rsid w:val="00CE4634"/>
    <w:rsid w:val="00CE48A8"/>
    <w:rsid w:val="00CE6712"/>
    <w:rsid w:val="00CE6EFA"/>
    <w:rsid w:val="00CF4228"/>
    <w:rsid w:val="00CF4BED"/>
    <w:rsid w:val="00CF5AA3"/>
    <w:rsid w:val="00CF779A"/>
    <w:rsid w:val="00CF7916"/>
    <w:rsid w:val="00D00A82"/>
    <w:rsid w:val="00D02D8C"/>
    <w:rsid w:val="00D04469"/>
    <w:rsid w:val="00D04865"/>
    <w:rsid w:val="00D0678D"/>
    <w:rsid w:val="00D075B4"/>
    <w:rsid w:val="00D118FE"/>
    <w:rsid w:val="00D129AD"/>
    <w:rsid w:val="00D14961"/>
    <w:rsid w:val="00D15958"/>
    <w:rsid w:val="00D1734B"/>
    <w:rsid w:val="00D17836"/>
    <w:rsid w:val="00D21665"/>
    <w:rsid w:val="00D23564"/>
    <w:rsid w:val="00D26111"/>
    <w:rsid w:val="00D26B9E"/>
    <w:rsid w:val="00D27CCE"/>
    <w:rsid w:val="00D3064F"/>
    <w:rsid w:val="00D34A2D"/>
    <w:rsid w:val="00D36594"/>
    <w:rsid w:val="00D37869"/>
    <w:rsid w:val="00D41FB8"/>
    <w:rsid w:val="00D43413"/>
    <w:rsid w:val="00D52C14"/>
    <w:rsid w:val="00D52C6F"/>
    <w:rsid w:val="00D621FC"/>
    <w:rsid w:val="00D63603"/>
    <w:rsid w:val="00D6372A"/>
    <w:rsid w:val="00D63A4F"/>
    <w:rsid w:val="00D649FC"/>
    <w:rsid w:val="00D64DEE"/>
    <w:rsid w:val="00D65D5F"/>
    <w:rsid w:val="00D705ED"/>
    <w:rsid w:val="00D7089E"/>
    <w:rsid w:val="00D723F7"/>
    <w:rsid w:val="00D76F6B"/>
    <w:rsid w:val="00D8022A"/>
    <w:rsid w:val="00D80A9D"/>
    <w:rsid w:val="00D817BB"/>
    <w:rsid w:val="00D86B1E"/>
    <w:rsid w:val="00D91295"/>
    <w:rsid w:val="00D920CA"/>
    <w:rsid w:val="00D925D4"/>
    <w:rsid w:val="00D956F9"/>
    <w:rsid w:val="00D9586F"/>
    <w:rsid w:val="00D97A17"/>
    <w:rsid w:val="00D97A9F"/>
    <w:rsid w:val="00DA04B9"/>
    <w:rsid w:val="00DA37EF"/>
    <w:rsid w:val="00DA68C1"/>
    <w:rsid w:val="00DA71D1"/>
    <w:rsid w:val="00DB042F"/>
    <w:rsid w:val="00DB0AB0"/>
    <w:rsid w:val="00DB3915"/>
    <w:rsid w:val="00DB43E2"/>
    <w:rsid w:val="00DB5A64"/>
    <w:rsid w:val="00DC33C3"/>
    <w:rsid w:val="00DC49EB"/>
    <w:rsid w:val="00DC66EC"/>
    <w:rsid w:val="00DD57CE"/>
    <w:rsid w:val="00DD6A6C"/>
    <w:rsid w:val="00DD7C6E"/>
    <w:rsid w:val="00DE0C22"/>
    <w:rsid w:val="00DE1393"/>
    <w:rsid w:val="00DE1434"/>
    <w:rsid w:val="00DE1886"/>
    <w:rsid w:val="00DE2D0D"/>
    <w:rsid w:val="00DE342F"/>
    <w:rsid w:val="00DE3AEC"/>
    <w:rsid w:val="00DE4461"/>
    <w:rsid w:val="00DE5D6C"/>
    <w:rsid w:val="00DE6E9D"/>
    <w:rsid w:val="00DF000D"/>
    <w:rsid w:val="00DF4D78"/>
    <w:rsid w:val="00DF58ED"/>
    <w:rsid w:val="00DF5D8E"/>
    <w:rsid w:val="00DF646B"/>
    <w:rsid w:val="00DF7E81"/>
    <w:rsid w:val="00E00BCA"/>
    <w:rsid w:val="00E011C2"/>
    <w:rsid w:val="00E012BF"/>
    <w:rsid w:val="00E01D6A"/>
    <w:rsid w:val="00E0240B"/>
    <w:rsid w:val="00E02F84"/>
    <w:rsid w:val="00E03ACB"/>
    <w:rsid w:val="00E05948"/>
    <w:rsid w:val="00E1003A"/>
    <w:rsid w:val="00E1033D"/>
    <w:rsid w:val="00E10690"/>
    <w:rsid w:val="00E11E88"/>
    <w:rsid w:val="00E14152"/>
    <w:rsid w:val="00E16368"/>
    <w:rsid w:val="00E179DD"/>
    <w:rsid w:val="00E17E8C"/>
    <w:rsid w:val="00E27391"/>
    <w:rsid w:val="00E302AE"/>
    <w:rsid w:val="00E303A2"/>
    <w:rsid w:val="00E36132"/>
    <w:rsid w:val="00E36A52"/>
    <w:rsid w:val="00E45122"/>
    <w:rsid w:val="00E4711E"/>
    <w:rsid w:val="00E5585C"/>
    <w:rsid w:val="00E56834"/>
    <w:rsid w:val="00E6078D"/>
    <w:rsid w:val="00E60D5E"/>
    <w:rsid w:val="00E62385"/>
    <w:rsid w:val="00E65466"/>
    <w:rsid w:val="00E67327"/>
    <w:rsid w:val="00E722E3"/>
    <w:rsid w:val="00E72587"/>
    <w:rsid w:val="00E73DF4"/>
    <w:rsid w:val="00E76F4E"/>
    <w:rsid w:val="00E846BC"/>
    <w:rsid w:val="00E850FB"/>
    <w:rsid w:val="00E90495"/>
    <w:rsid w:val="00E90D95"/>
    <w:rsid w:val="00E92CF0"/>
    <w:rsid w:val="00E94262"/>
    <w:rsid w:val="00E95727"/>
    <w:rsid w:val="00E95900"/>
    <w:rsid w:val="00E95B4F"/>
    <w:rsid w:val="00E96EB0"/>
    <w:rsid w:val="00EA23E3"/>
    <w:rsid w:val="00EA3DDE"/>
    <w:rsid w:val="00EA54D8"/>
    <w:rsid w:val="00EA5DB9"/>
    <w:rsid w:val="00EB24C7"/>
    <w:rsid w:val="00EB3BC5"/>
    <w:rsid w:val="00EC21CC"/>
    <w:rsid w:val="00EC3A3F"/>
    <w:rsid w:val="00EC411B"/>
    <w:rsid w:val="00EC421C"/>
    <w:rsid w:val="00EC48AD"/>
    <w:rsid w:val="00EC5035"/>
    <w:rsid w:val="00ED045E"/>
    <w:rsid w:val="00ED0998"/>
    <w:rsid w:val="00ED11DA"/>
    <w:rsid w:val="00ED3A10"/>
    <w:rsid w:val="00ED5AED"/>
    <w:rsid w:val="00ED5D83"/>
    <w:rsid w:val="00ED625D"/>
    <w:rsid w:val="00ED64C4"/>
    <w:rsid w:val="00ED6CE0"/>
    <w:rsid w:val="00ED6FC0"/>
    <w:rsid w:val="00EE2A61"/>
    <w:rsid w:val="00EE2B8E"/>
    <w:rsid w:val="00EE5D37"/>
    <w:rsid w:val="00EF103E"/>
    <w:rsid w:val="00EF2A13"/>
    <w:rsid w:val="00EF70A5"/>
    <w:rsid w:val="00EF76CB"/>
    <w:rsid w:val="00F00567"/>
    <w:rsid w:val="00F00841"/>
    <w:rsid w:val="00F01546"/>
    <w:rsid w:val="00F02C1B"/>
    <w:rsid w:val="00F03A79"/>
    <w:rsid w:val="00F057A3"/>
    <w:rsid w:val="00F07DB2"/>
    <w:rsid w:val="00F10C6E"/>
    <w:rsid w:val="00F1146A"/>
    <w:rsid w:val="00F14483"/>
    <w:rsid w:val="00F23B87"/>
    <w:rsid w:val="00F25AAC"/>
    <w:rsid w:val="00F302CB"/>
    <w:rsid w:val="00F30FAA"/>
    <w:rsid w:val="00F312E9"/>
    <w:rsid w:val="00F31978"/>
    <w:rsid w:val="00F349AB"/>
    <w:rsid w:val="00F36A9D"/>
    <w:rsid w:val="00F41684"/>
    <w:rsid w:val="00F44E04"/>
    <w:rsid w:val="00F459DB"/>
    <w:rsid w:val="00F45DAE"/>
    <w:rsid w:val="00F50DFA"/>
    <w:rsid w:val="00F51762"/>
    <w:rsid w:val="00F53168"/>
    <w:rsid w:val="00F543C2"/>
    <w:rsid w:val="00F55448"/>
    <w:rsid w:val="00F55839"/>
    <w:rsid w:val="00F55B14"/>
    <w:rsid w:val="00F55C71"/>
    <w:rsid w:val="00F5733E"/>
    <w:rsid w:val="00F61D64"/>
    <w:rsid w:val="00F6304F"/>
    <w:rsid w:val="00F6489C"/>
    <w:rsid w:val="00F649A1"/>
    <w:rsid w:val="00F668A2"/>
    <w:rsid w:val="00F67E9D"/>
    <w:rsid w:val="00F703C3"/>
    <w:rsid w:val="00F7091A"/>
    <w:rsid w:val="00F71771"/>
    <w:rsid w:val="00F72679"/>
    <w:rsid w:val="00F72D06"/>
    <w:rsid w:val="00F74F27"/>
    <w:rsid w:val="00F763D4"/>
    <w:rsid w:val="00F841E5"/>
    <w:rsid w:val="00F85A2A"/>
    <w:rsid w:val="00F86C52"/>
    <w:rsid w:val="00F86E34"/>
    <w:rsid w:val="00F900DB"/>
    <w:rsid w:val="00F905DA"/>
    <w:rsid w:val="00F91CFB"/>
    <w:rsid w:val="00F9237F"/>
    <w:rsid w:val="00F977F5"/>
    <w:rsid w:val="00FA396E"/>
    <w:rsid w:val="00FA4173"/>
    <w:rsid w:val="00FA6D4F"/>
    <w:rsid w:val="00FA72A9"/>
    <w:rsid w:val="00FA7D16"/>
    <w:rsid w:val="00FB0A5F"/>
    <w:rsid w:val="00FB0CDA"/>
    <w:rsid w:val="00FB3175"/>
    <w:rsid w:val="00FB3C0E"/>
    <w:rsid w:val="00FC10D1"/>
    <w:rsid w:val="00FD4EAD"/>
    <w:rsid w:val="00FE054A"/>
    <w:rsid w:val="00FE2C1F"/>
    <w:rsid w:val="00FE3860"/>
    <w:rsid w:val="00FE4DC9"/>
    <w:rsid w:val="00FE793B"/>
    <w:rsid w:val="00FF24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01859"/>
  <w15:docId w15:val="{FD2ABFB4-AA42-41D9-897C-FDD69C80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16F"/>
    <w:pPr>
      <w:suppressAutoHyphens/>
      <w:autoSpaceDN w:val="0"/>
      <w:jc w:val="both"/>
      <w:textAlignment w:val="baseline"/>
    </w:pPr>
    <w:rPr>
      <w:rFonts w:asciiTheme="minorHAnsi" w:hAnsiTheme="minorHAnsi"/>
      <w:kern w:val="3"/>
      <w:sz w:val="22"/>
      <w:szCs w:val="22"/>
      <w:lang w:eastAsia="zh-CN"/>
    </w:rPr>
  </w:style>
  <w:style w:type="paragraph" w:styleId="Heading1">
    <w:name w:val="heading 1"/>
    <w:basedOn w:val="Textbody"/>
    <w:next w:val="Normal"/>
    <w:link w:val="Heading1Char"/>
    <w:uiPriority w:val="9"/>
    <w:qFormat/>
    <w:rsid w:val="0099516F"/>
    <w:pPr>
      <w:numPr>
        <w:numId w:val="3"/>
      </w:numPr>
      <w:jc w:val="both"/>
      <w:outlineLvl w:val="0"/>
    </w:pPr>
    <w:rPr>
      <w:rFonts w:asciiTheme="minorHAnsi" w:hAnsiTheme="minorHAnsi" w:cs="Times New Roman"/>
      <w:sz w:val="28"/>
      <w:szCs w:val="28"/>
    </w:rPr>
  </w:style>
  <w:style w:type="paragraph" w:styleId="Heading2">
    <w:name w:val="heading 2"/>
    <w:basedOn w:val="Textbody"/>
    <w:next w:val="Standard"/>
    <w:qFormat/>
    <w:rsid w:val="00BF0013"/>
    <w:pPr>
      <w:numPr>
        <w:ilvl w:val="1"/>
        <w:numId w:val="4"/>
      </w:numPr>
      <w:jc w:val="both"/>
      <w:outlineLvl w:val="1"/>
    </w:pPr>
    <w:rPr>
      <w:rFonts w:asciiTheme="minorHAnsi" w:hAnsiTheme="minorHAnsi" w:cstheme="minorHAnsi"/>
      <w:bCs/>
      <w:i/>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4AB0"/>
    <w:pPr>
      <w:tabs>
        <w:tab w:val="center" w:pos="4536"/>
        <w:tab w:val="right" w:pos="9072"/>
      </w:tabs>
    </w:pPr>
  </w:style>
  <w:style w:type="character" w:styleId="PageNumber">
    <w:name w:val="page number"/>
    <w:basedOn w:val="DefaultParagraphFont"/>
    <w:rsid w:val="009C4AB0"/>
  </w:style>
  <w:style w:type="paragraph" w:styleId="Footer">
    <w:name w:val="footer"/>
    <w:basedOn w:val="Normal"/>
    <w:link w:val="FooterChar"/>
    <w:uiPriority w:val="99"/>
    <w:unhideWhenUsed/>
    <w:rsid w:val="009C4AB0"/>
    <w:pPr>
      <w:tabs>
        <w:tab w:val="center" w:pos="4536"/>
        <w:tab w:val="right" w:pos="9072"/>
      </w:tabs>
    </w:pPr>
  </w:style>
  <w:style w:type="character" w:customStyle="1" w:styleId="FooterChar">
    <w:name w:val="Footer Char"/>
    <w:basedOn w:val="DefaultParagraphFont"/>
    <w:link w:val="Footer"/>
    <w:uiPriority w:val="99"/>
    <w:rsid w:val="009C4AB0"/>
    <w:rPr>
      <w:rFonts w:ascii="SL Dutch" w:hAnsi="SL Dutch"/>
      <w:lang w:val="en-GB" w:eastAsia="hr-HR" w:bidi="ar-SA"/>
    </w:rPr>
  </w:style>
  <w:style w:type="paragraph" w:customStyle="1" w:styleId="Standard">
    <w:name w:val="Standard"/>
    <w:rsid w:val="009C4AB0"/>
    <w:pPr>
      <w:suppressAutoHyphens/>
      <w:autoSpaceDN w:val="0"/>
      <w:textAlignment w:val="baseline"/>
    </w:pPr>
    <w:rPr>
      <w:rFonts w:cs="Calibri"/>
      <w:kern w:val="3"/>
      <w:sz w:val="24"/>
      <w:szCs w:val="24"/>
      <w:lang w:eastAsia="zh-CN"/>
    </w:rPr>
  </w:style>
  <w:style w:type="paragraph" w:customStyle="1" w:styleId="Textbody">
    <w:name w:val="Text body"/>
    <w:basedOn w:val="Standard"/>
    <w:rsid w:val="009C4AB0"/>
    <w:pPr>
      <w:jc w:val="center"/>
    </w:pPr>
  </w:style>
  <w:style w:type="paragraph" w:customStyle="1" w:styleId="Odlomakpopisa1">
    <w:name w:val="Odlomak popisa1"/>
    <w:basedOn w:val="Standard"/>
    <w:rsid w:val="009C4AB0"/>
    <w:pPr>
      <w:ind w:left="708"/>
    </w:pPr>
  </w:style>
  <w:style w:type="paragraph" w:customStyle="1" w:styleId="Bezproreda1">
    <w:name w:val="Bez proreda1"/>
    <w:rsid w:val="009C4AB0"/>
    <w:pPr>
      <w:widowControl w:val="0"/>
      <w:suppressAutoHyphens/>
      <w:autoSpaceDN w:val="0"/>
      <w:textAlignment w:val="baseline"/>
    </w:pPr>
    <w:rPr>
      <w:rFonts w:eastAsia="SimSun" w:cs="Mangal"/>
      <w:kern w:val="3"/>
      <w:sz w:val="24"/>
      <w:szCs w:val="21"/>
      <w:lang w:eastAsia="zh-CN" w:bidi="hi-IN"/>
    </w:rPr>
  </w:style>
  <w:style w:type="numbering" w:customStyle="1" w:styleId="WW8Num22">
    <w:name w:val="WW8Num22"/>
    <w:basedOn w:val="NoList"/>
    <w:rsid w:val="009C4AB0"/>
    <w:pPr>
      <w:numPr>
        <w:numId w:val="9"/>
      </w:numPr>
    </w:pPr>
  </w:style>
  <w:style w:type="numbering" w:customStyle="1" w:styleId="WW8Num25">
    <w:name w:val="WW8Num25"/>
    <w:basedOn w:val="NoList"/>
    <w:rsid w:val="009C4AB0"/>
    <w:pPr>
      <w:numPr>
        <w:numId w:val="2"/>
      </w:numPr>
    </w:pPr>
  </w:style>
  <w:style w:type="numbering" w:customStyle="1" w:styleId="WW8Num32">
    <w:name w:val="WW8Num32"/>
    <w:basedOn w:val="NoList"/>
    <w:rsid w:val="009C4AB0"/>
    <w:pPr>
      <w:numPr>
        <w:numId w:val="8"/>
      </w:numPr>
    </w:pPr>
  </w:style>
  <w:style w:type="numbering" w:customStyle="1" w:styleId="WW8Num40">
    <w:name w:val="WW8Num40"/>
    <w:basedOn w:val="NoList"/>
    <w:rsid w:val="009C4AB0"/>
    <w:pPr>
      <w:numPr>
        <w:numId w:val="7"/>
      </w:numPr>
    </w:pPr>
  </w:style>
  <w:style w:type="numbering" w:customStyle="1" w:styleId="WW8Num41">
    <w:name w:val="WW8Num41"/>
    <w:basedOn w:val="NoList"/>
    <w:rsid w:val="009C4AB0"/>
    <w:pPr>
      <w:numPr>
        <w:numId w:val="10"/>
      </w:numPr>
    </w:pPr>
  </w:style>
  <w:style w:type="character" w:styleId="Hyperlink">
    <w:name w:val="Hyperlink"/>
    <w:basedOn w:val="DefaultParagraphFont"/>
    <w:uiPriority w:val="99"/>
    <w:rsid w:val="009C4AB0"/>
    <w:rPr>
      <w:color w:val="0000FF"/>
      <w:u w:val="single"/>
    </w:rPr>
  </w:style>
  <w:style w:type="paragraph" w:styleId="CommentText">
    <w:name w:val="annotation text"/>
    <w:basedOn w:val="Normal"/>
    <w:link w:val="CommentTextChar"/>
    <w:semiHidden/>
    <w:rsid w:val="001A14C4"/>
  </w:style>
  <w:style w:type="character" w:customStyle="1" w:styleId="CommentTextChar">
    <w:name w:val="Comment Text Char"/>
    <w:basedOn w:val="DefaultParagraphFont"/>
    <w:link w:val="CommentText"/>
    <w:rsid w:val="001A14C4"/>
    <w:rPr>
      <w:rFonts w:ascii="SL Dutch" w:hAnsi="SL Dutch"/>
      <w:lang w:val="en-GB" w:eastAsia="hr-HR" w:bidi="ar-SA"/>
    </w:rPr>
  </w:style>
  <w:style w:type="paragraph" w:styleId="ListParagraph">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ListParagraphChar"/>
    <w:uiPriority w:val="34"/>
    <w:qFormat/>
    <w:rsid w:val="001A14C4"/>
    <w:pPr>
      <w:ind w:left="720"/>
      <w:contextualSpacing/>
    </w:pPr>
    <w:rPr>
      <w:sz w:val="24"/>
      <w:lang w:val="en-GB"/>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p1 Char,List Paragraph11 Char,List Paragraph Char Char Char Char"/>
    <w:link w:val="ListParagraph"/>
    <w:uiPriority w:val="34"/>
    <w:qFormat/>
    <w:rsid w:val="001A14C4"/>
    <w:rPr>
      <w:rFonts w:ascii="SL Dutch" w:hAnsi="SL Dutch"/>
      <w:sz w:val="24"/>
      <w:lang w:val="en-GB" w:eastAsia="hr-HR" w:bidi="ar-SA"/>
    </w:rPr>
  </w:style>
  <w:style w:type="paragraph" w:styleId="HTMLPreformatted">
    <w:name w:val="HTML Preformatted"/>
    <w:basedOn w:val="Normal"/>
    <w:link w:val="HTMLPreformattedChar"/>
    <w:uiPriority w:val="99"/>
    <w:semiHidden/>
    <w:unhideWhenUsed/>
    <w:rsid w:val="006B6330"/>
    <w:rPr>
      <w:rFonts w:ascii="Consolas" w:eastAsia="Calibri" w:hAnsi="Consolas"/>
      <w:lang w:val="en-US" w:eastAsia="en-US"/>
    </w:rPr>
  </w:style>
  <w:style w:type="character" w:customStyle="1" w:styleId="HTMLPreformattedChar">
    <w:name w:val="HTML Preformatted Char"/>
    <w:basedOn w:val="DefaultParagraphFont"/>
    <w:link w:val="HTMLPreformatted"/>
    <w:uiPriority w:val="99"/>
    <w:semiHidden/>
    <w:rsid w:val="006B6330"/>
    <w:rPr>
      <w:rFonts w:ascii="Consolas" w:eastAsia="Calibri" w:hAnsi="Consolas" w:cs="Times New Roman"/>
      <w:lang w:val="en-US" w:eastAsia="en-US"/>
    </w:rPr>
  </w:style>
  <w:style w:type="character" w:styleId="FollowedHyperlink">
    <w:name w:val="FollowedHyperlink"/>
    <w:basedOn w:val="DefaultParagraphFont"/>
    <w:uiPriority w:val="99"/>
    <w:semiHidden/>
    <w:unhideWhenUsed/>
    <w:rsid w:val="00F23B87"/>
    <w:rPr>
      <w:color w:val="800080"/>
      <w:u w:val="single"/>
    </w:rPr>
  </w:style>
  <w:style w:type="paragraph" w:styleId="BalloonText">
    <w:name w:val="Balloon Text"/>
    <w:basedOn w:val="Normal"/>
    <w:link w:val="BalloonTextChar"/>
    <w:uiPriority w:val="99"/>
    <w:semiHidden/>
    <w:unhideWhenUsed/>
    <w:rsid w:val="00013676"/>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013676"/>
    <w:rPr>
      <w:rFonts w:ascii="Tahoma" w:eastAsia="Calibri" w:hAnsi="Tahoma" w:cs="Tahoma"/>
      <w:sz w:val="16"/>
      <w:szCs w:val="16"/>
      <w:lang w:val="en-US" w:eastAsia="en-US"/>
    </w:rPr>
  </w:style>
  <w:style w:type="paragraph" w:styleId="NoSpacing">
    <w:name w:val="No Spacing"/>
    <w:uiPriority w:val="1"/>
    <w:qFormat/>
    <w:rsid w:val="0069383C"/>
    <w:rPr>
      <w:rFonts w:ascii="SL Dutch" w:hAnsi="SL Dutch"/>
    </w:rPr>
  </w:style>
  <w:style w:type="character" w:customStyle="1" w:styleId="HeaderChar">
    <w:name w:val="Header Char"/>
    <w:basedOn w:val="DefaultParagraphFont"/>
    <w:link w:val="Header"/>
    <w:uiPriority w:val="99"/>
    <w:rsid w:val="00A921CF"/>
    <w:rPr>
      <w:rFonts w:ascii="SL Dutch" w:hAnsi="SL Dutch"/>
    </w:rPr>
  </w:style>
  <w:style w:type="character" w:styleId="UnresolvedMention">
    <w:name w:val="Unresolved Mention"/>
    <w:basedOn w:val="DefaultParagraphFont"/>
    <w:uiPriority w:val="99"/>
    <w:semiHidden/>
    <w:unhideWhenUsed/>
    <w:rsid w:val="00442494"/>
    <w:rPr>
      <w:color w:val="605E5C"/>
      <w:shd w:val="clear" w:color="auto" w:fill="E1DFDD"/>
    </w:rPr>
  </w:style>
  <w:style w:type="character" w:customStyle="1" w:styleId="Heading1Char">
    <w:name w:val="Heading 1 Char"/>
    <w:basedOn w:val="DefaultParagraphFont"/>
    <w:link w:val="Heading1"/>
    <w:uiPriority w:val="9"/>
    <w:rsid w:val="0099516F"/>
    <w:rPr>
      <w:rFonts w:asciiTheme="minorHAnsi" w:hAnsiTheme="minorHAnsi"/>
      <w:kern w:val="3"/>
      <w:sz w:val="28"/>
      <w:szCs w:val="28"/>
      <w:lang w:eastAsia="zh-CN"/>
    </w:rPr>
  </w:style>
  <w:style w:type="paragraph" w:styleId="TOCHeading">
    <w:name w:val="TOC Heading"/>
    <w:basedOn w:val="Heading1"/>
    <w:next w:val="Normal"/>
    <w:uiPriority w:val="39"/>
    <w:unhideWhenUsed/>
    <w:qFormat/>
    <w:rsid w:val="004E4290"/>
    <w:pPr>
      <w:keepNext/>
      <w:keepLines/>
      <w:numPr>
        <w:numId w:val="0"/>
      </w:numPr>
      <w:suppressAutoHyphens w:val="0"/>
      <w:autoSpaceDN/>
      <w:spacing w:before="240" w:line="259" w:lineRule="auto"/>
      <w:jc w:val="left"/>
      <w:textAlignment w:val="auto"/>
      <w:outlineLvl w:val="9"/>
    </w:pPr>
    <w:rPr>
      <w:rFonts w:asciiTheme="majorHAnsi" w:eastAsiaTheme="majorEastAsia" w:hAnsiTheme="majorHAnsi" w:cstheme="majorBidi"/>
      <w:b/>
      <w:bCs/>
      <w:color w:val="365F91" w:themeColor="accent1" w:themeShade="BF"/>
      <w:kern w:val="0"/>
      <w:sz w:val="32"/>
      <w:szCs w:val="32"/>
      <w:lang w:eastAsia="hr-HR"/>
    </w:rPr>
  </w:style>
  <w:style w:type="paragraph" w:styleId="TOC1">
    <w:name w:val="toc 1"/>
    <w:basedOn w:val="Normal"/>
    <w:next w:val="Normal"/>
    <w:autoRedefine/>
    <w:uiPriority w:val="39"/>
    <w:unhideWhenUsed/>
    <w:rsid w:val="004E4290"/>
    <w:pPr>
      <w:spacing w:after="100"/>
    </w:pPr>
  </w:style>
  <w:style w:type="paragraph" w:styleId="TOC2">
    <w:name w:val="toc 2"/>
    <w:basedOn w:val="Normal"/>
    <w:next w:val="Normal"/>
    <w:autoRedefine/>
    <w:uiPriority w:val="39"/>
    <w:unhideWhenUsed/>
    <w:rsid w:val="004E4290"/>
    <w:pPr>
      <w:spacing w:after="100"/>
      <w:ind w:left="200"/>
    </w:pPr>
  </w:style>
  <w:style w:type="character" w:styleId="CommentReference">
    <w:name w:val="annotation reference"/>
    <w:basedOn w:val="DefaultParagraphFont"/>
    <w:uiPriority w:val="99"/>
    <w:semiHidden/>
    <w:unhideWhenUsed/>
    <w:rsid w:val="00A32281"/>
    <w:rPr>
      <w:sz w:val="16"/>
      <w:szCs w:val="16"/>
    </w:rPr>
  </w:style>
  <w:style w:type="table" w:styleId="TableGrid">
    <w:name w:val="Table Grid"/>
    <w:basedOn w:val="TableNormal"/>
    <w:rsid w:val="000472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301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D1FA5"/>
    <w:pPr>
      <w:suppressAutoHyphens w:val="0"/>
      <w:autoSpaceDN/>
      <w:spacing w:after="200"/>
      <w:textAlignment w:val="auto"/>
    </w:pPr>
    <w:rPr>
      <w:rFonts w:ascii="Calibri" w:hAnsi="Calibri"/>
      <w:b/>
      <w:bCs/>
      <w:color w:val="4F81BD" w:themeColor="accent1"/>
      <w:kern w:val="0"/>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860">
      <w:bodyDiv w:val="1"/>
      <w:marLeft w:val="0"/>
      <w:marRight w:val="0"/>
      <w:marTop w:val="0"/>
      <w:marBottom w:val="0"/>
      <w:divBdr>
        <w:top w:val="none" w:sz="0" w:space="0" w:color="auto"/>
        <w:left w:val="none" w:sz="0" w:space="0" w:color="auto"/>
        <w:bottom w:val="none" w:sz="0" w:space="0" w:color="auto"/>
        <w:right w:val="none" w:sz="0" w:space="0" w:color="auto"/>
      </w:divBdr>
    </w:div>
    <w:div w:id="37559118">
      <w:bodyDiv w:val="1"/>
      <w:marLeft w:val="0"/>
      <w:marRight w:val="0"/>
      <w:marTop w:val="0"/>
      <w:marBottom w:val="0"/>
      <w:divBdr>
        <w:top w:val="none" w:sz="0" w:space="0" w:color="auto"/>
        <w:left w:val="none" w:sz="0" w:space="0" w:color="auto"/>
        <w:bottom w:val="none" w:sz="0" w:space="0" w:color="auto"/>
        <w:right w:val="none" w:sz="0" w:space="0" w:color="auto"/>
      </w:divBdr>
    </w:div>
    <w:div w:id="150216146">
      <w:bodyDiv w:val="1"/>
      <w:marLeft w:val="0"/>
      <w:marRight w:val="0"/>
      <w:marTop w:val="0"/>
      <w:marBottom w:val="0"/>
      <w:divBdr>
        <w:top w:val="none" w:sz="0" w:space="0" w:color="auto"/>
        <w:left w:val="none" w:sz="0" w:space="0" w:color="auto"/>
        <w:bottom w:val="none" w:sz="0" w:space="0" w:color="auto"/>
        <w:right w:val="none" w:sz="0" w:space="0" w:color="auto"/>
      </w:divBdr>
    </w:div>
    <w:div w:id="1082139179">
      <w:bodyDiv w:val="1"/>
      <w:marLeft w:val="0"/>
      <w:marRight w:val="0"/>
      <w:marTop w:val="0"/>
      <w:marBottom w:val="0"/>
      <w:divBdr>
        <w:top w:val="none" w:sz="0" w:space="0" w:color="auto"/>
        <w:left w:val="none" w:sz="0" w:space="0" w:color="auto"/>
        <w:bottom w:val="none" w:sz="0" w:space="0" w:color="auto"/>
        <w:right w:val="none" w:sz="0" w:space="0" w:color="auto"/>
      </w:divBdr>
    </w:div>
    <w:div w:id="1128862561">
      <w:bodyDiv w:val="1"/>
      <w:marLeft w:val="0"/>
      <w:marRight w:val="0"/>
      <w:marTop w:val="0"/>
      <w:marBottom w:val="0"/>
      <w:divBdr>
        <w:top w:val="none" w:sz="0" w:space="0" w:color="auto"/>
        <w:left w:val="none" w:sz="0" w:space="0" w:color="auto"/>
        <w:bottom w:val="none" w:sz="0" w:space="0" w:color="auto"/>
        <w:right w:val="none" w:sz="0" w:space="0" w:color="auto"/>
      </w:divBdr>
    </w:div>
    <w:div w:id="1157499838">
      <w:bodyDiv w:val="1"/>
      <w:marLeft w:val="0"/>
      <w:marRight w:val="0"/>
      <w:marTop w:val="0"/>
      <w:marBottom w:val="0"/>
      <w:divBdr>
        <w:top w:val="none" w:sz="0" w:space="0" w:color="auto"/>
        <w:left w:val="none" w:sz="0" w:space="0" w:color="auto"/>
        <w:bottom w:val="none" w:sz="0" w:space="0" w:color="auto"/>
        <w:right w:val="none" w:sz="0" w:space="0" w:color="auto"/>
      </w:divBdr>
    </w:div>
    <w:div w:id="1181823355">
      <w:bodyDiv w:val="1"/>
      <w:marLeft w:val="0"/>
      <w:marRight w:val="0"/>
      <w:marTop w:val="0"/>
      <w:marBottom w:val="0"/>
      <w:divBdr>
        <w:top w:val="none" w:sz="0" w:space="0" w:color="auto"/>
        <w:left w:val="none" w:sz="0" w:space="0" w:color="auto"/>
        <w:bottom w:val="none" w:sz="0" w:space="0" w:color="auto"/>
        <w:right w:val="none" w:sz="0" w:space="0" w:color="auto"/>
      </w:divBdr>
    </w:div>
    <w:div w:id="1405568830">
      <w:bodyDiv w:val="1"/>
      <w:marLeft w:val="0"/>
      <w:marRight w:val="0"/>
      <w:marTop w:val="0"/>
      <w:marBottom w:val="0"/>
      <w:divBdr>
        <w:top w:val="none" w:sz="0" w:space="0" w:color="auto"/>
        <w:left w:val="none" w:sz="0" w:space="0" w:color="auto"/>
        <w:bottom w:val="none" w:sz="0" w:space="0" w:color="auto"/>
        <w:right w:val="none" w:sz="0" w:space="0" w:color="auto"/>
      </w:divBdr>
    </w:div>
    <w:div w:id="1416441623">
      <w:bodyDiv w:val="1"/>
      <w:marLeft w:val="0"/>
      <w:marRight w:val="0"/>
      <w:marTop w:val="0"/>
      <w:marBottom w:val="0"/>
      <w:divBdr>
        <w:top w:val="none" w:sz="0" w:space="0" w:color="auto"/>
        <w:left w:val="none" w:sz="0" w:space="0" w:color="auto"/>
        <w:bottom w:val="none" w:sz="0" w:space="0" w:color="auto"/>
        <w:right w:val="none" w:sz="0" w:space="0" w:color="auto"/>
      </w:divBdr>
    </w:div>
    <w:div w:id="171226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a-marija.novak@hck.h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an.usmiani@hck.h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ck.h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an.usmiani@hc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6AEA3176B9E64AAB36D99708614EB6" ma:contentTypeVersion="7" ma:contentTypeDescription="Create a new document." ma:contentTypeScope="" ma:versionID="54dded1470a360fbf651af1a682c81b1">
  <xsd:schema xmlns:xsd="http://www.w3.org/2001/XMLSchema" xmlns:xs="http://www.w3.org/2001/XMLSchema" xmlns:p="http://schemas.microsoft.com/office/2006/metadata/properties" xmlns:ns3="97cc6425-78e6-48ca-bb01-3ee46188f04c" targetNamespace="http://schemas.microsoft.com/office/2006/metadata/properties" ma:root="true" ma:fieldsID="e9c2f455dbb814408186de0b741c310c" ns3:_="">
    <xsd:import namespace="97cc6425-78e6-48ca-bb01-3ee46188f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c6425-78e6-48ca-bb01-3ee46188f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947C2-3B3B-4689-8124-266BF999DAF9}">
  <ds:schemaRefs>
    <ds:schemaRef ds:uri="http://schemas.microsoft.com/sharepoint/v3/contenttype/forms"/>
  </ds:schemaRefs>
</ds:datastoreItem>
</file>

<file path=customXml/itemProps2.xml><?xml version="1.0" encoding="utf-8"?>
<ds:datastoreItem xmlns:ds="http://schemas.openxmlformats.org/officeDocument/2006/customXml" ds:itemID="{85956E8E-5570-44F3-8767-7C2EE18A46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D54D0B-E5CF-46BE-9EFC-D50EBC289E9E}">
  <ds:schemaRefs>
    <ds:schemaRef ds:uri="http://schemas.openxmlformats.org/officeDocument/2006/bibliography"/>
  </ds:schemaRefs>
</ds:datastoreItem>
</file>

<file path=customXml/itemProps4.xml><?xml version="1.0" encoding="utf-8"?>
<ds:datastoreItem xmlns:ds="http://schemas.openxmlformats.org/officeDocument/2006/customXml" ds:itemID="{7923AD04-C592-4785-8C46-EC864AC18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c6425-78e6-48ca-bb01-3ee46188f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2175</Words>
  <Characters>12399</Characters>
  <Application>Microsoft Office Word</Application>
  <DocSecurity>0</DocSecurity>
  <Lines>103</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HRVATSKI CRVENI KRIŽ</vt:lpstr>
      <vt:lpstr>HRVATSKI CRVENI KRIŽ</vt:lpstr>
    </vt:vector>
  </TitlesOfParts>
  <Company>Croatian Red Cross</Company>
  <LinksUpToDate>false</LinksUpToDate>
  <CharactersWithSpaces>14545</CharactersWithSpaces>
  <SharedDoc>false</SharedDoc>
  <HLinks>
    <vt:vector size="12" baseType="variant">
      <vt:variant>
        <vt:i4>7274607</vt:i4>
      </vt:variant>
      <vt:variant>
        <vt:i4>3</vt:i4>
      </vt:variant>
      <vt:variant>
        <vt:i4>0</vt:i4>
      </vt:variant>
      <vt:variant>
        <vt:i4>5</vt:i4>
      </vt:variant>
      <vt:variant>
        <vt:lpwstr>http://www.hck.hr/</vt:lpwstr>
      </vt:variant>
      <vt:variant>
        <vt:lpwstr/>
      </vt:variant>
      <vt:variant>
        <vt:i4>7274607</vt:i4>
      </vt:variant>
      <vt:variant>
        <vt:i4>0</vt:i4>
      </vt:variant>
      <vt:variant>
        <vt:i4>0</vt:i4>
      </vt:variant>
      <vt:variant>
        <vt:i4>5</vt:i4>
      </vt:variant>
      <vt:variant>
        <vt:lpwstr>http://www.hck.hr/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HRVATSKI CRVENI KRIŽ</dc:title>
  <dc:subject/>
  <dc:creator>E</dc:creator>
  <cp:keywords/>
  <dc:description/>
  <cp:lastModifiedBy>Ana-Marija Novak</cp:lastModifiedBy>
  <cp:revision>9</cp:revision>
  <cp:lastPrinted>2023-09-05T13:04:00Z</cp:lastPrinted>
  <dcterms:created xsi:type="dcterms:W3CDTF">2023-09-12T08:49:00Z</dcterms:created>
  <dcterms:modified xsi:type="dcterms:W3CDTF">2023-09-12T09:27:00Z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0x010100156AEA3176B9E64AAB36D99708614EB6</vt:lpwstr>
  </property>
</Properties>
</file>